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B030" w14:textId="37AFF4B8" w:rsidR="00806A3F" w:rsidRDefault="00A70CDE" w:rsidP="00806A3F">
      <w:pPr>
        <w:tabs>
          <w:tab w:val="left" w:pos="6237"/>
        </w:tabs>
        <w:rPr>
          <w:rFonts w:ascii="Closer Text" w:hAnsi="Closer Text"/>
          <w:b/>
          <w:bCs/>
          <w:i/>
          <w:iCs/>
        </w:rPr>
      </w:pPr>
      <w:r w:rsidRPr="00725259">
        <w:rPr>
          <w:rFonts w:ascii="Closer Text" w:hAnsi="Closer Text"/>
          <w:b/>
          <w:bCs/>
          <w:i/>
          <w:iCs/>
        </w:rPr>
        <w:t>Tisková zpráva:</w:t>
      </w:r>
      <w:r w:rsidR="00BD7C6B">
        <w:rPr>
          <w:rFonts w:ascii="Closer Text" w:hAnsi="Closer Text"/>
          <w:b/>
          <w:bCs/>
          <w:i/>
          <w:iCs/>
        </w:rPr>
        <w:t xml:space="preserve"> </w:t>
      </w:r>
      <w:r w:rsidR="009C7673">
        <w:rPr>
          <w:rFonts w:ascii="Closer Text" w:hAnsi="Closer Text"/>
          <w:b/>
          <w:bCs/>
          <w:i/>
          <w:iCs/>
        </w:rPr>
        <w:t>Na kole dětem Krajem blanických rytířů</w:t>
      </w:r>
      <w:r w:rsidR="00BD7C6B">
        <w:rPr>
          <w:rFonts w:ascii="Closer Text" w:hAnsi="Closer Text"/>
          <w:b/>
          <w:bCs/>
          <w:i/>
          <w:iCs/>
        </w:rPr>
        <w:t xml:space="preserve"> 9. července 2023</w:t>
      </w:r>
    </w:p>
    <w:p w14:paraId="082FAE05" w14:textId="60C43C22" w:rsidR="00806A3F" w:rsidRDefault="00806A3F" w:rsidP="00806A3F">
      <w:pPr>
        <w:tabs>
          <w:tab w:val="left" w:pos="6237"/>
        </w:tabs>
        <w:rPr>
          <w:rFonts w:ascii="Closer Text" w:hAnsi="Closer Text"/>
          <w:b/>
          <w:bCs/>
          <w:i/>
          <w:iCs/>
        </w:rPr>
      </w:pPr>
      <w:r w:rsidRPr="00806A3F">
        <w:rPr>
          <w:rFonts w:ascii="Closer Text" w:hAnsi="Closer Text"/>
          <w:b/>
          <w:bCs/>
          <w:i/>
          <w:iCs/>
        </w:rPr>
        <w:t xml:space="preserve">Vlašim, </w:t>
      </w:r>
      <w:r w:rsidR="00CF3C22">
        <w:rPr>
          <w:rFonts w:ascii="Closer Text" w:hAnsi="Closer Text"/>
          <w:b/>
          <w:bCs/>
          <w:i/>
          <w:iCs/>
        </w:rPr>
        <w:t>23</w:t>
      </w:r>
      <w:r w:rsidRPr="00806A3F">
        <w:rPr>
          <w:rFonts w:ascii="Closer Text" w:hAnsi="Closer Text"/>
          <w:b/>
          <w:bCs/>
          <w:i/>
          <w:iCs/>
        </w:rPr>
        <w:t>. 6. 2023</w:t>
      </w:r>
    </w:p>
    <w:p w14:paraId="263CCED5" w14:textId="77777777" w:rsidR="00806A3F" w:rsidRPr="00806A3F" w:rsidRDefault="00806A3F" w:rsidP="00806A3F">
      <w:pPr>
        <w:tabs>
          <w:tab w:val="left" w:pos="6237"/>
        </w:tabs>
        <w:rPr>
          <w:rFonts w:ascii="Closer Text" w:hAnsi="Closer Text"/>
          <w:b/>
          <w:bCs/>
          <w:i/>
          <w:iCs/>
        </w:rPr>
      </w:pPr>
    </w:p>
    <w:p w14:paraId="06F9A1F3" w14:textId="4E0FC979" w:rsidR="00BD7C6B" w:rsidRDefault="00806A3F" w:rsidP="009C7673">
      <w:pPr>
        <w:tabs>
          <w:tab w:val="left" w:pos="6237"/>
        </w:tabs>
        <w:rPr>
          <w:rFonts w:ascii="Closer Text" w:hAnsi="Closer Text"/>
          <w:b/>
          <w:bCs/>
        </w:rPr>
      </w:pPr>
      <w:r>
        <w:rPr>
          <w:rFonts w:ascii="Closer Text" w:hAnsi="Closer Text"/>
          <w:b/>
          <w:bCs/>
        </w:rPr>
        <w:t>Zapojte se 9. července</w:t>
      </w:r>
      <w:r w:rsidR="009C7673" w:rsidRPr="009C7673">
        <w:rPr>
          <w:rFonts w:ascii="Closer Text" w:hAnsi="Closer Text"/>
          <w:b/>
          <w:bCs/>
        </w:rPr>
        <w:t xml:space="preserve"> do charitativní cyklojízdy Na kole dětem, kterou zahájí slavnostním startem </w:t>
      </w:r>
      <w:r w:rsidR="00BD7C6B">
        <w:rPr>
          <w:rFonts w:ascii="Closer Text" w:hAnsi="Closer Text"/>
          <w:b/>
          <w:bCs/>
        </w:rPr>
        <w:t>b</w:t>
      </w:r>
      <w:r w:rsidR="009C7673" w:rsidRPr="009C7673">
        <w:rPr>
          <w:rFonts w:ascii="Closer Text" w:hAnsi="Closer Text"/>
          <w:b/>
          <w:bCs/>
        </w:rPr>
        <w:t>lanický rytíř. Akc</w:t>
      </w:r>
      <w:r w:rsidR="00BD7C6B">
        <w:rPr>
          <w:rFonts w:ascii="Closer Text" w:hAnsi="Closer Text"/>
          <w:b/>
          <w:bCs/>
        </w:rPr>
        <w:t>i na podporu onkologicky nemocných dětí</w:t>
      </w:r>
      <w:r w:rsidR="009C7673" w:rsidRPr="009C7673">
        <w:rPr>
          <w:rFonts w:ascii="Closer Text" w:hAnsi="Closer Text"/>
          <w:b/>
          <w:bCs/>
        </w:rPr>
        <w:t xml:space="preserve"> </w:t>
      </w:r>
      <w:r w:rsidR="00BD7C6B">
        <w:rPr>
          <w:rFonts w:ascii="Closer Text" w:hAnsi="Closer Text"/>
          <w:b/>
          <w:bCs/>
        </w:rPr>
        <w:t>pořádá</w:t>
      </w:r>
      <w:r w:rsidR="009C7673" w:rsidRPr="009C7673">
        <w:rPr>
          <w:rFonts w:ascii="Closer Text" w:hAnsi="Closer Text"/>
          <w:b/>
          <w:bCs/>
        </w:rPr>
        <w:t xml:space="preserve"> Jakub Kachlík, jehož syn</w:t>
      </w:r>
      <w:r w:rsidR="00BD7C6B">
        <w:rPr>
          <w:rFonts w:ascii="Closer Text" w:hAnsi="Closer Text"/>
          <w:b/>
          <w:bCs/>
        </w:rPr>
        <w:t xml:space="preserve"> prodělal leukémii. </w:t>
      </w:r>
      <w:proofErr w:type="spellStart"/>
      <w:r w:rsidR="00BD7C6B">
        <w:rPr>
          <w:rFonts w:ascii="Closer Text" w:hAnsi="Closer Text"/>
          <w:b/>
          <w:bCs/>
        </w:rPr>
        <w:t>Peleton</w:t>
      </w:r>
      <w:proofErr w:type="spellEnd"/>
      <w:r w:rsidR="00BD7C6B">
        <w:rPr>
          <w:rFonts w:ascii="Closer Text" w:hAnsi="Closer Text"/>
          <w:b/>
          <w:bCs/>
        </w:rPr>
        <w:t xml:space="preserve"> cyklojízdy povede na vysokém kole několikanásobný mistr ČR a světa v jízdě na vysokém kole Josef </w:t>
      </w:r>
      <w:proofErr w:type="spellStart"/>
      <w:r w:rsidR="00BD7C6B">
        <w:rPr>
          <w:rFonts w:ascii="Closer Text" w:hAnsi="Closer Text"/>
          <w:b/>
          <w:bCs/>
        </w:rPr>
        <w:t>Zimovčák</w:t>
      </w:r>
      <w:proofErr w:type="spellEnd"/>
      <w:r w:rsidR="00BD7C6B">
        <w:rPr>
          <w:rFonts w:ascii="Closer Text" w:hAnsi="Closer Text"/>
          <w:b/>
          <w:bCs/>
        </w:rPr>
        <w:t xml:space="preserve">.  </w:t>
      </w:r>
    </w:p>
    <w:p w14:paraId="2BF7C69B" w14:textId="76FB24C7" w:rsidR="00BD7C6B" w:rsidRDefault="00BD7C6B" w:rsidP="009C7673">
      <w:pPr>
        <w:tabs>
          <w:tab w:val="left" w:pos="6237"/>
        </w:tabs>
        <w:rPr>
          <w:rFonts w:ascii="Closer Text" w:hAnsi="Closer Text"/>
        </w:rPr>
      </w:pPr>
      <w:r>
        <w:rPr>
          <w:rFonts w:ascii="Closer Text" w:hAnsi="Closer Text"/>
        </w:rPr>
        <w:t xml:space="preserve">Na kole dětem startuje </w:t>
      </w:r>
      <w:r w:rsidRPr="009C7673">
        <w:rPr>
          <w:rFonts w:ascii="Closer Text" w:hAnsi="Closer Text"/>
        </w:rPr>
        <w:t xml:space="preserve">v neděli 9. července </w:t>
      </w:r>
      <w:r>
        <w:rPr>
          <w:rFonts w:ascii="Closer Text" w:hAnsi="Closer Text"/>
        </w:rPr>
        <w:t>v 9:30 od zámku ve</w:t>
      </w:r>
      <w:r w:rsidRPr="009C7673">
        <w:rPr>
          <w:rFonts w:ascii="Closer Text" w:hAnsi="Closer Text"/>
        </w:rPr>
        <w:t xml:space="preserve"> Vlašimi. </w:t>
      </w:r>
      <w:r>
        <w:rPr>
          <w:rFonts w:ascii="Closer Text" w:hAnsi="Closer Text"/>
        </w:rPr>
        <w:t>Zhruba šedesátikilometrová okružní trasa po</w:t>
      </w:r>
      <w:r w:rsidRPr="009C7673">
        <w:rPr>
          <w:rFonts w:ascii="Closer Text" w:hAnsi="Closer Text"/>
        </w:rPr>
        <w:t>vede malebnými podblanickými vesničkami v</w:t>
      </w:r>
      <w:r>
        <w:rPr>
          <w:rFonts w:ascii="Closer Text" w:hAnsi="Closer Text"/>
        </w:rPr>
        <w:t> chráněné krajinné oblasti</w:t>
      </w:r>
      <w:r w:rsidRPr="009C7673">
        <w:rPr>
          <w:rFonts w:ascii="Closer Text" w:hAnsi="Closer Text"/>
        </w:rPr>
        <w:t xml:space="preserve"> Blaník. </w:t>
      </w:r>
      <w:r>
        <w:rPr>
          <w:rFonts w:ascii="Closer Text" w:hAnsi="Closer Text"/>
        </w:rPr>
        <w:t>Naplánovány jsou dvě delší občerstvovací zastávky v Načeradci a ve Zvěstově. Cyklisté pojedou v </w:t>
      </w:r>
      <w:proofErr w:type="spellStart"/>
      <w:r>
        <w:rPr>
          <w:rFonts w:ascii="Closer Text" w:hAnsi="Closer Text"/>
        </w:rPr>
        <w:t>peletonu</w:t>
      </w:r>
      <w:proofErr w:type="spellEnd"/>
      <w:r>
        <w:rPr>
          <w:rFonts w:ascii="Closer Text" w:hAnsi="Closer Text"/>
        </w:rPr>
        <w:t xml:space="preserve">, který povedou policisté a budou uzavírat doprovodná vozidla. </w:t>
      </w:r>
      <w:r w:rsidRPr="009C7673">
        <w:rPr>
          <w:rFonts w:ascii="Closer Text" w:hAnsi="Closer Text"/>
        </w:rPr>
        <w:t>Rychlost</w:t>
      </w:r>
      <w:r>
        <w:rPr>
          <w:rFonts w:ascii="Closer Text" w:hAnsi="Closer Text"/>
        </w:rPr>
        <w:t xml:space="preserve"> </w:t>
      </w:r>
      <w:proofErr w:type="spellStart"/>
      <w:r>
        <w:rPr>
          <w:rFonts w:ascii="Closer Text" w:hAnsi="Closer Text"/>
        </w:rPr>
        <w:t>peletonu</w:t>
      </w:r>
      <w:proofErr w:type="spellEnd"/>
      <w:r>
        <w:rPr>
          <w:rFonts w:ascii="Closer Text" w:hAnsi="Closer Text"/>
        </w:rPr>
        <w:t xml:space="preserve"> bude</w:t>
      </w:r>
      <w:r w:rsidRPr="009C7673">
        <w:rPr>
          <w:rFonts w:ascii="Closer Text" w:hAnsi="Closer Text"/>
        </w:rPr>
        <w:t xml:space="preserve"> přizpůsobena všem </w:t>
      </w:r>
      <w:r>
        <w:rPr>
          <w:rFonts w:ascii="Closer Text" w:hAnsi="Closer Text"/>
        </w:rPr>
        <w:t>cyklistům. Ti nemusí jet celou trasu, z </w:t>
      </w:r>
      <w:proofErr w:type="spellStart"/>
      <w:r>
        <w:rPr>
          <w:rFonts w:ascii="Closer Text" w:hAnsi="Closer Text"/>
        </w:rPr>
        <w:t>peletonu</w:t>
      </w:r>
      <w:proofErr w:type="spellEnd"/>
      <w:r>
        <w:rPr>
          <w:rFonts w:ascii="Closer Text" w:hAnsi="Closer Text"/>
        </w:rPr>
        <w:t xml:space="preserve"> se lze alternativně odpojit. </w:t>
      </w:r>
    </w:p>
    <w:p w14:paraId="07C56ABB" w14:textId="3D10CB2C" w:rsidR="009C7673" w:rsidRPr="00806A3F" w:rsidRDefault="00BD7C6B" w:rsidP="009C7673">
      <w:pPr>
        <w:tabs>
          <w:tab w:val="left" w:pos="6237"/>
        </w:tabs>
        <w:rPr>
          <w:rFonts w:ascii="Closer Text" w:hAnsi="Closer Text"/>
        </w:rPr>
      </w:pPr>
      <w:r>
        <w:rPr>
          <w:rFonts w:ascii="Closer Text" w:hAnsi="Closer Text"/>
        </w:rPr>
        <w:t xml:space="preserve">Na cyklojízdu se můžete předem registrovat on-line </w:t>
      </w:r>
      <w:r w:rsidRPr="009C7673">
        <w:rPr>
          <w:rFonts w:ascii="Closer Text" w:hAnsi="Closer Text"/>
        </w:rPr>
        <w:t>nebo na místě</w:t>
      </w:r>
      <w:r>
        <w:rPr>
          <w:rFonts w:ascii="Closer Text" w:hAnsi="Closer Text"/>
        </w:rPr>
        <w:t xml:space="preserve"> startu</w:t>
      </w:r>
      <w:r w:rsidRPr="009C7673">
        <w:rPr>
          <w:rFonts w:ascii="Closer Text" w:hAnsi="Closer Text"/>
        </w:rPr>
        <w:t xml:space="preserve"> </w:t>
      </w:r>
      <w:r>
        <w:rPr>
          <w:rFonts w:ascii="Closer Text" w:hAnsi="Closer Text"/>
        </w:rPr>
        <w:t>od 9:00</w:t>
      </w:r>
      <w:r w:rsidRPr="009C7673">
        <w:rPr>
          <w:rFonts w:ascii="Closer Text" w:hAnsi="Closer Text"/>
        </w:rPr>
        <w:t>. Startovné je dobrovolné a veškerý výtěžek z akce bude použit na léčbu onkologicky nemocných dětí. Organizátorem akce je Jakub Kachlík za podpory Na kole dětem</w:t>
      </w:r>
      <w:r>
        <w:rPr>
          <w:rFonts w:ascii="Closer Text" w:hAnsi="Closer Text"/>
        </w:rPr>
        <w:t xml:space="preserve"> – </w:t>
      </w:r>
      <w:r w:rsidRPr="009C7673">
        <w:rPr>
          <w:rFonts w:ascii="Closer Text" w:hAnsi="Closer Text"/>
        </w:rPr>
        <w:t xml:space="preserve">nadačního fondu Josefa </w:t>
      </w:r>
      <w:proofErr w:type="spellStart"/>
      <w:r w:rsidRPr="009C7673">
        <w:rPr>
          <w:rFonts w:ascii="Closer Text" w:hAnsi="Closer Text"/>
        </w:rPr>
        <w:t>Zimovčáka</w:t>
      </w:r>
      <w:proofErr w:type="spellEnd"/>
      <w:r w:rsidRPr="009C7673">
        <w:rPr>
          <w:rFonts w:ascii="Closer Text" w:hAnsi="Closer Text"/>
        </w:rPr>
        <w:t xml:space="preserve"> a Kraje blanických rytířů, </w:t>
      </w:r>
      <w:proofErr w:type="spellStart"/>
      <w:r w:rsidRPr="009C7673">
        <w:rPr>
          <w:rFonts w:ascii="Closer Text" w:hAnsi="Closer Text"/>
        </w:rPr>
        <w:t>z.s</w:t>
      </w:r>
      <w:proofErr w:type="spellEnd"/>
      <w:r w:rsidRPr="009C7673">
        <w:rPr>
          <w:rFonts w:ascii="Closer Text" w:hAnsi="Closer Text"/>
        </w:rPr>
        <w:t>.</w:t>
      </w:r>
      <w:r w:rsidR="00806A3F">
        <w:rPr>
          <w:rFonts w:ascii="Closer Text" w:hAnsi="Closer Text"/>
          <w:i/>
          <w:iCs/>
        </w:rPr>
        <w:br/>
        <w:t>„</w:t>
      </w:r>
      <w:r w:rsidR="009C7673" w:rsidRPr="009C7673">
        <w:rPr>
          <w:rFonts w:ascii="Closer Text" w:hAnsi="Closer Text"/>
          <w:i/>
          <w:iCs/>
        </w:rPr>
        <w:t>Po zkušenosti s nemocí našeho syna jsem si uvědomil, jak je důležité pomáhat těm, kdo potřebují. Tato akce je náš způsob, jak přispět k léčbě dalších dětí postižených onkologickými chorobami</w:t>
      </w:r>
      <w:r w:rsidR="00806A3F">
        <w:rPr>
          <w:rFonts w:ascii="Closer Text" w:hAnsi="Closer Text"/>
          <w:i/>
          <w:iCs/>
        </w:rPr>
        <w:t xml:space="preserve">,“ </w:t>
      </w:r>
      <w:r w:rsidR="00806A3F" w:rsidRPr="00806A3F">
        <w:rPr>
          <w:rFonts w:ascii="Closer Text" w:hAnsi="Closer Text"/>
        </w:rPr>
        <w:t>dodává Jakub Kachlík</w:t>
      </w:r>
      <w:r w:rsidR="009C7673" w:rsidRPr="00806A3F">
        <w:rPr>
          <w:rFonts w:ascii="Closer Text" w:hAnsi="Closer Text"/>
        </w:rPr>
        <w:t>.</w:t>
      </w:r>
    </w:p>
    <w:p w14:paraId="1B45D1E9" w14:textId="0BAA028D" w:rsidR="009C7673" w:rsidRDefault="009C7673" w:rsidP="009C7673">
      <w:pPr>
        <w:tabs>
          <w:tab w:val="left" w:pos="6237"/>
        </w:tabs>
        <w:rPr>
          <w:rFonts w:ascii="Closer Text" w:hAnsi="Closer Text"/>
          <w:b/>
          <w:bCs/>
        </w:rPr>
      </w:pPr>
      <w:r w:rsidRPr="009C7673">
        <w:rPr>
          <w:rFonts w:ascii="Closer Text" w:hAnsi="Closer Text"/>
          <w:b/>
          <w:bCs/>
        </w:rPr>
        <w:t xml:space="preserve">Pro více informací </w:t>
      </w:r>
      <w:r w:rsidR="00A30B35">
        <w:rPr>
          <w:rFonts w:ascii="Closer Text" w:hAnsi="Closer Text"/>
          <w:b/>
          <w:bCs/>
        </w:rPr>
        <w:t xml:space="preserve">a registraci </w:t>
      </w:r>
      <w:r w:rsidRPr="009C7673">
        <w:rPr>
          <w:rFonts w:ascii="Closer Text" w:hAnsi="Closer Text"/>
          <w:b/>
          <w:bCs/>
        </w:rPr>
        <w:t xml:space="preserve">navštivte: </w:t>
      </w:r>
      <w:hyperlink r:id="rId7" w:history="1">
        <w:r w:rsidRPr="00CB33DD">
          <w:rPr>
            <w:rStyle w:val="Hypertextovodkaz"/>
            <w:rFonts w:ascii="Closer Text" w:hAnsi="Closer Text"/>
            <w:b/>
            <w:bCs/>
          </w:rPr>
          <w:t>https://www.blanik.net/na-kole-detem</w:t>
        </w:r>
      </w:hyperlink>
    </w:p>
    <w:p w14:paraId="2A789E56" w14:textId="77777777" w:rsidR="009C7673" w:rsidRDefault="009C7673" w:rsidP="009C7673">
      <w:pPr>
        <w:tabs>
          <w:tab w:val="left" w:pos="6237"/>
        </w:tabs>
        <w:rPr>
          <w:rFonts w:ascii="Closer Text" w:hAnsi="Closer Text"/>
          <w:b/>
          <w:bCs/>
        </w:rPr>
      </w:pPr>
    </w:p>
    <w:p w14:paraId="09D3BFE5" w14:textId="2522E92C" w:rsidR="009C7673" w:rsidRPr="00725259" w:rsidRDefault="009C7673" w:rsidP="009C7673">
      <w:pPr>
        <w:tabs>
          <w:tab w:val="left" w:pos="6237"/>
        </w:tabs>
        <w:rPr>
          <w:rFonts w:ascii="Closer Text" w:hAnsi="Closer Text"/>
        </w:rPr>
      </w:pPr>
      <w:r>
        <w:rPr>
          <w:rFonts w:ascii="Closer Text" w:hAnsi="Closer Text"/>
        </w:rPr>
        <w:t>Kontakt pro média:</w:t>
      </w:r>
    </w:p>
    <w:p w14:paraId="127622CE" w14:textId="33B6857F" w:rsidR="00A70CDE" w:rsidRDefault="009C7673" w:rsidP="00925717">
      <w:pPr>
        <w:tabs>
          <w:tab w:val="left" w:pos="6237"/>
        </w:tabs>
        <w:rPr>
          <w:rFonts w:ascii="Closer Text" w:hAnsi="Closer Text"/>
        </w:rPr>
      </w:pPr>
      <w:r>
        <w:rPr>
          <w:rFonts w:ascii="Closer Text" w:hAnsi="Closer Text"/>
          <w:b/>
          <w:bCs/>
        </w:rPr>
        <w:t>Jakub Kachlík</w:t>
      </w:r>
      <w:r w:rsidR="00925717" w:rsidRPr="00725259">
        <w:rPr>
          <w:rFonts w:ascii="Closer Text" w:hAnsi="Closer Text"/>
        </w:rPr>
        <w:br/>
      </w:r>
      <w:r>
        <w:rPr>
          <w:rFonts w:ascii="Closer Text" w:hAnsi="Closer Text"/>
        </w:rPr>
        <w:t>organizátor</w:t>
      </w:r>
      <w:r w:rsidR="00A70CDE" w:rsidRPr="00725259">
        <w:rPr>
          <w:rFonts w:ascii="Closer Text" w:hAnsi="Closer Text"/>
        </w:rPr>
        <w:t xml:space="preserve"> </w:t>
      </w:r>
      <w:r>
        <w:rPr>
          <w:rFonts w:ascii="Closer Text" w:hAnsi="Closer Text"/>
        </w:rPr>
        <w:br/>
      </w:r>
      <w:r>
        <w:rPr>
          <w:rFonts w:ascii="Closer Text" w:hAnsi="Closer Text"/>
        </w:rPr>
        <w:br/>
      </w:r>
      <w:hyperlink r:id="rId8" w:history="1">
        <w:r w:rsidRPr="00CB33DD">
          <w:rPr>
            <w:rStyle w:val="Hypertextovodkaz"/>
            <w:rFonts w:ascii="Closer Text" w:hAnsi="Closer Text"/>
          </w:rPr>
          <w:t>jakub.kachlik@uniqa.cz</w:t>
        </w:r>
      </w:hyperlink>
      <w:r>
        <w:rPr>
          <w:rFonts w:ascii="Closer Text" w:hAnsi="Closer Text"/>
        </w:rPr>
        <w:br/>
      </w:r>
      <w:r w:rsidRPr="009C7673">
        <w:rPr>
          <w:rFonts w:ascii="Closer Text" w:hAnsi="Closer Text"/>
        </w:rPr>
        <w:t>+420 606 698</w:t>
      </w:r>
      <w:r w:rsidR="007934C0">
        <w:rPr>
          <w:rFonts w:ascii="Closer Text" w:hAnsi="Closer Text"/>
        </w:rPr>
        <w:t> </w:t>
      </w:r>
      <w:r w:rsidRPr="009C7673">
        <w:rPr>
          <w:rFonts w:ascii="Closer Text" w:hAnsi="Closer Text"/>
        </w:rPr>
        <w:t>505</w:t>
      </w:r>
    </w:p>
    <w:p w14:paraId="6D0B0B6C" w14:textId="77777777" w:rsidR="007934C0" w:rsidRDefault="007934C0" w:rsidP="00925717">
      <w:pPr>
        <w:tabs>
          <w:tab w:val="left" w:pos="6237"/>
        </w:tabs>
        <w:rPr>
          <w:rFonts w:ascii="Closer Text" w:hAnsi="Closer Text"/>
        </w:rPr>
      </w:pPr>
    </w:p>
    <w:p w14:paraId="42C6FF5E" w14:textId="5639F6E5" w:rsidR="007934C0" w:rsidRPr="00725259" w:rsidRDefault="007934C0" w:rsidP="00925717">
      <w:pPr>
        <w:tabs>
          <w:tab w:val="left" w:pos="6237"/>
        </w:tabs>
        <w:rPr>
          <w:rFonts w:ascii="Closer Text" w:hAnsi="Closer Text"/>
        </w:rPr>
      </w:pPr>
      <w:r>
        <w:rPr>
          <w:rFonts w:ascii="Closer Text" w:hAnsi="Closer Text"/>
        </w:rPr>
        <w:t xml:space="preserve">Foto: archiv Josefa </w:t>
      </w:r>
      <w:proofErr w:type="spellStart"/>
      <w:r>
        <w:rPr>
          <w:rFonts w:ascii="Closer Text" w:hAnsi="Closer Text"/>
        </w:rPr>
        <w:t>Zimovčáka</w:t>
      </w:r>
      <w:proofErr w:type="spellEnd"/>
    </w:p>
    <w:sectPr w:rsidR="007934C0" w:rsidRPr="00725259" w:rsidSect="00925717">
      <w:headerReference w:type="default" r:id="rId9"/>
      <w:footerReference w:type="default" r:id="rId10"/>
      <w:pgSz w:w="11906" w:h="16838"/>
      <w:pgMar w:top="2836" w:right="849" w:bottom="1417" w:left="851" w:header="851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5374" w14:textId="77777777" w:rsidR="002D1A56" w:rsidRDefault="002D1A56" w:rsidP="00B27F9F">
      <w:pPr>
        <w:spacing w:after="0" w:line="240" w:lineRule="auto"/>
      </w:pPr>
      <w:r>
        <w:separator/>
      </w:r>
    </w:p>
  </w:endnote>
  <w:endnote w:type="continuationSeparator" w:id="0">
    <w:p w14:paraId="27E096F0" w14:textId="77777777" w:rsidR="002D1A56" w:rsidRDefault="002D1A56" w:rsidP="00B2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oser Text">
    <w:altName w:val="Calibri"/>
    <w:panose1 w:val="00000000000000000000"/>
    <w:charset w:val="00"/>
    <w:family w:val="modern"/>
    <w:notTrueType/>
    <w:pitch w:val="variable"/>
    <w:sig w:usb0="80000207" w:usb1="4000001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AEE2" w14:textId="77777777" w:rsidR="0034539D" w:rsidRDefault="0034539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51FF0" wp14:editId="5596EC50">
              <wp:simplePos x="0" y="0"/>
              <wp:positionH relativeFrom="column">
                <wp:posOffset>5938275</wp:posOffset>
              </wp:positionH>
              <wp:positionV relativeFrom="paragraph">
                <wp:posOffset>-472757</wp:posOffset>
              </wp:positionV>
              <wp:extent cx="1062037" cy="237067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2037" cy="2370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D0C46" w14:textId="77777777" w:rsidR="0034539D" w:rsidRPr="0034539D" w:rsidRDefault="0034539D" w:rsidP="0034539D">
                          <w:pPr>
                            <w:rPr>
                              <w:rFonts w:ascii="Closer Text" w:hAnsi="Closer Text"/>
                              <w:b/>
                              <w:bCs/>
                              <w:color w:val="B3093E"/>
                              <w:sz w:val="16"/>
                              <w:szCs w:val="16"/>
                            </w:rPr>
                          </w:pPr>
                          <w:r w:rsidRPr="0034539D">
                            <w:rPr>
                              <w:rFonts w:ascii="Closer Text" w:hAnsi="Closer Text"/>
                              <w:b/>
                              <w:bCs/>
                              <w:color w:val="B3093E"/>
                              <w:sz w:val="16"/>
                              <w:szCs w:val="16"/>
                            </w:rPr>
                            <w:t>Do nitra Čech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EB51F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67.6pt;margin-top:-37.2pt;width:83.6pt;height:18.6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" filled="f" stroked="f">
              <v:textbox>
                <w:txbxContent>
                  <w:p w14:paraId="0B8D0C46" w14:textId="77777777" w:rsidR="0034539D" w:rsidRPr="0034539D" w:rsidRDefault="0034539D" w:rsidP="0034539D">
                    <w:pPr>
                      <w:rPr>
                        <w:rFonts w:ascii="Closer Text" w:hAnsi="Closer Text"/>
                        <w:b/>
                        <w:bCs/>
                        <w:color w:val="B3093E"/>
                        <w:sz w:val="16"/>
                        <w:szCs w:val="16"/>
                      </w:rPr>
                    </w:pPr>
                    <w:r w:rsidRPr="0034539D">
                      <w:rPr>
                        <w:rFonts w:ascii="Closer Text" w:hAnsi="Closer Text"/>
                        <w:b/>
                        <w:bCs/>
                        <w:color w:val="B3093E"/>
                        <w:sz w:val="16"/>
                        <w:szCs w:val="16"/>
                      </w:rPr>
                      <w:t>Do nitra Čech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9F4A6C3" wp14:editId="59AE3751">
          <wp:simplePos x="0" y="0"/>
          <wp:positionH relativeFrom="column">
            <wp:posOffset>-635</wp:posOffset>
          </wp:positionH>
          <wp:positionV relativeFrom="paragraph">
            <wp:posOffset>-314325</wp:posOffset>
          </wp:positionV>
          <wp:extent cx="1117600" cy="48260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r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9C268" w14:textId="77777777" w:rsidR="0034539D" w:rsidRDefault="00345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2CFE" w14:textId="77777777" w:rsidR="002D1A56" w:rsidRDefault="002D1A56" w:rsidP="00B27F9F">
      <w:pPr>
        <w:spacing w:after="0" w:line="240" w:lineRule="auto"/>
      </w:pPr>
      <w:r>
        <w:separator/>
      </w:r>
    </w:p>
  </w:footnote>
  <w:footnote w:type="continuationSeparator" w:id="0">
    <w:p w14:paraId="68CE3ED1" w14:textId="77777777" w:rsidR="002D1A56" w:rsidRDefault="002D1A56" w:rsidP="00B2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577E" w14:textId="3800DE60" w:rsidR="00B27F9F" w:rsidRPr="00B27F9F" w:rsidRDefault="00B27F9F" w:rsidP="00B27F9F">
    <w:pPr>
      <w:pStyle w:val="Zhlav"/>
      <w:tabs>
        <w:tab w:val="clear" w:pos="4536"/>
        <w:tab w:val="left" w:pos="2835"/>
        <w:tab w:val="left" w:pos="6237"/>
      </w:tabs>
      <w:rPr>
        <w:rFonts w:ascii="Closer Text" w:hAnsi="Closer Text"/>
        <w:b/>
        <w:bCs/>
        <w:color w:val="B3093E"/>
        <w:sz w:val="14"/>
        <w:szCs w:val="14"/>
      </w:rPr>
    </w:pPr>
    <w:r w:rsidRPr="00B27F9F">
      <w:rPr>
        <w:rFonts w:ascii="Closer Text" w:hAnsi="Closer Text"/>
        <w:b/>
        <w:bCs/>
        <w:color w:val="B3093E"/>
        <w:sz w:val="14"/>
        <w:szCs w:val="14"/>
      </w:rPr>
      <w:t>Destinač</w:t>
    </w:r>
    <w:r w:rsidR="00792FBB">
      <w:rPr>
        <w:rFonts w:ascii="Closer Text" w:hAnsi="Closer Text"/>
        <w:b/>
        <w:bCs/>
        <w:color w:val="B3093E"/>
        <w:sz w:val="14"/>
        <w:szCs w:val="14"/>
      </w:rPr>
      <w:t>ní společnost</w:t>
    </w:r>
    <w:r w:rsidR="00792FBB">
      <w:rPr>
        <w:rFonts w:ascii="Closer Text" w:hAnsi="Closer Text"/>
        <w:b/>
        <w:bCs/>
        <w:color w:val="B3093E"/>
        <w:sz w:val="14"/>
        <w:szCs w:val="14"/>
      </w:rPr>
      <w:tab/>
      <w:t>IČO: 07362889</w:t>
    </w:r>
    <w:r w:rsidR="00792FBB">
      <w:rPr>
        <w:rFonts w:ascii="Closer Text" w:hAnsi="Closer Text"/>
        <w:b/>
        <w:bCs/>
        <w:color w:val="B3093E"/>
        <w:sz w:val="14"/>
        <w:szCs w:val="14"/>
      </w:rPr>
      <w:tab/>
      <w:t>Vyřizuje:</w:t>
    </w:r>
  </w:p>
  <w:p w14:paraId="1F983246" w14:textId="2D0961CD" w:rsidR="00B27F9F" w:rsidRPr="00B27F9F" w:rsidRDefault="00B27F9F" w:rsidP="00792FBB">
    <w:pPr>
      <w:pStyle w:val="Zhlav"/>
      <w:tabs>
        <w:tab w:val="clear" w:pos="4536"/>
        <w:tab w:val="left" w:pos="2835"/>
        <w:tab w:val="left" w:pos="6237"/>
      </w:tabs>
      <w:rPr>
        <w:rFonts w:ascii="Closer Text" w:hAnsi="Closer Text"/>
        <w:b/>
        <w:bCs/>
        <w:color w:val="B3093E"/>
        <w:sz w:val="14"/>
        <w:szCs w:val="14"/>
      </w:rPr>
    </w:pPr>
    <w:r w:rsidRPr="00B27F9F">
      <w:rPr>
        <w:rFonts w:ascii="Closer Text" w:hAnsi="Closer Text"/>
        <w:b/>
        <w:bCs/>
        <w:color w:val="B3093E"/>
        <w:sz w:val="14"/>
        <w:szCs w:val="14"/>
      </w:rPr>
      <w:t>Kraj</w:t>
    </w:r>
    <w:r w:rsidR="00612B96">
      <w:rPr>
        <w:rFonts w:ascii="Closer Text" w:hAnsi="Closer Text"/>
        <w:b/>
        <w:bCs/>
        <w:color w:val="B3093E"/>
        <w:sz w:val="14"/>
        <w:szCs w:val="14"/>
      </w:rPr>
      <w:t xml:space="preserve"> b</w:t>
    </w:r>
    <w:r w:rsidRPr="00B27F9F">
      <w:rPr>
        <w:rFonts w:ascii="Closer Text" w:hAnsi="Closer Text"/>
        <w:b/>
        <w:bCs/>
        <w:color w:val="B3093E"/>
        <w:sz w:val="14"/>
        <w:szCs w:val="14"/>
      </w:rPr>
      <w:t xml:space="preserve">lanických rytířů, </w:t>
    </w:r>
    <w:proofErr w:type="spellStart"/>
    <w:r w:rsidRPr="00B27F9F">
      <w:rPr>
        <w:rFonts w:ascii="Closer Text" w:hAnsi="Closer Text"/>
        <w:b/>
        <w:bCs/>
        <w:color w:val="B3093E"/>
        <w:sz w:val="14"/>
        <w:szCs w:val="14"/>
      </w:rPr>
      <w:t>z.s</w:t>
    </w:r>
    <w:proofErr w:type="spellEnd"/>
    <w:r w:rsidRPr="00B27F9F">
      <w:rPr>
        <w:rFonts w:ascii="Closer Text" w:hAnsi="Closer Text"/>
        <w:b/>
        <w:bCs/>
        <w:color w:val="B3093E"/>
        <w:sz w:val="14"/>
        <w:szCs w:val="14"/>
      </w:rPr>
      <w:t>.</w:t>
    </w:r>
    <w:r w:rsidRPr="00B27F9F">
      <w:rPr>
        <w:rFonts w:ascii="Closer Text" w:hAnsi="Closer Text"/>
        <w:b/>
        <w:bCs/>
        <w:color w:val="B3093E"/>
        <w:sz w:val="14"/>
        <w:szCs w:val="14"/>
      </w:rPr>
      <w:tab/>
      <w:t>DIČ: CZ07362889</w:t>
    </w:r>
    <w:r w:rsidRPr="00B27F9F">
      <w:rPr>
        <w:rFonts w:ascii="Closer Text" w:hAnsi="Closer Text"/>
        <w:b/>
        <w:bCs/>
        <w:color w:val="B3093E"/>
        <w:sz w:val="14"/>
        <w:szCs w:val="14"/>
      </w:rPr>
      <w:tab/>
    </w:r>
    <w:r w:rsidR="00580688">
      <w:rPr>
        <w:rFonts w:ascii="Closer Text" w:hAnsi="Closer Text"/>
        <w:b/>
        <w:bCs/>
        <w:color w:val="B3093E"/>
        <w:sz w:val="14"/>
        <w:szCs w:val="14"/>
      </w:rPr>
      <w:t xml:space="preserve">Ing. Iva </w:t>
    </w:r>
    <w:proofErr w:type="spellStart"/>
    <w:r w:rsidR="00580688">
      <w:rPr>
        <w:rFonts w:ascii="Closer Text" w:hAnsi="Closer Text"/>
        <w:b/>
        <w:bCs/>
        <w:color w:val="B3093E"/>
        <w:sz w:val="14"/>
        <w:szCs w:val="14"/>
      </w:rPr>
      <w:t>Jirovcová</w:t>
    </w:r>
    <w:proofErr w:type="spellEnd"/>
  </w:p>
  <w:p w14:paraId="2CCD756E" w14:textId="2099546B" w:rsidR="00B27F9F" w:rsidRPr="00B27F9F" w:rsidRDefault="00B27F9F" w:rsidP="00792FBB">
    <w:pPr>
      <w:pStyle w:val="Zhlav"/>
      <w:tabs>
        <w:tab w:val="clear" w:pos="4536"/>
        <w:tab w:val="left" w:pos="2835"/>
        <w:tab w:val="left" w:pos="6237"/>
      </w:tabs>
      <w:rPr>
        <w:rFonts w:ascii="Closer Text" w:hAnsi="Closer Text" w:cs="Courier New"/>
        <w:b/>
        <w:bCs/>
        <w:color w:val="B3093E"/>
        <w:sz w:val="14"/>
        <w:szCs w:val="14"/>
      </w:rPr>
    </w:pPr>
    <w:r w:rsidRPr="00B27F9F">
      <w:rPr>
        <w:rFonts w:ascii="Closer Text" w:hAnsi="Closer Text"/>
        <w:b/>
        <w:bCs/>
        <w:color w:val="B3093E"/>
        <w:sz w:val="14"/>
        <w:szCs w:val="14"/>
      </w:rPr>
      <w:t>Pláteník</w:t>
    </w:r>
    <w:r w:rsidR="00792FBB">
      <w:rPr>
        <w:rFonts w:ascii="Closer Text" w:hAnsi="Closer Text"/>
        <w:b/>
        <w:bCs/>
        <w:color w:val="B3093E"/>
        <w:sz w:val="14"/>
        <w:szCs w:val="14"/>
      </w:rPr>
      <w:t>ova 264</w:t>
    </w:r>
    <w:r w:rsidR="00792FBB">
      <w:rPr>
        <w:rFonts w:ascii="Closer Text" w:hAnsi="Closer Text"/>
        <w:b/>
        <w:bCs/>
        <w:color w:val="B3093E"/>
        <w:sz w:val="14"/>
        <w:szCs w:val="14"/>
      </w:rPr>
      <w:tab/>
      <w:t>info@blanik.net</w:t>
    </w:r>
    <w:r w:rsidRPr="00B27F9F">
      <w:rPr>
        <w:rFonts w:ascii="Closer Text" w:hAnsi="Closer Text"/>
        <w:b/>
        <w:bCs/>
        <w:color w:val="B3093E"/>
        <w:sz w:val="14"/>
        <w:szCs w:val="14"/>
      </w:rPr>
      <w:tab/>
    </w:r>
    <w:r w:rsidR="00792FBB">
      <w:rPr>
        <w:rFonts w:ascii="Closer Text" w:hAnsi="Closer Text"/>
        <w:b/>
        <w:bCs/>
        <w:color w:val="B3093E"/>
        <w:sz w:val="14"/>
        <w:szCs w:val="14"/>
      </w:rPr>
      <w:t>+420</w:t>
    </w:r>
    <w:r w:rsidR="00580688">
      <w:rPr>
        <w:rFonts w:ascii="Closer Text" w:hAnsi="Closer Text"/>
        <w:b/>
        <w:bCs/>
        <w:color w:val="B3093E"/>
        <w:sz w:val="14"/>
        <w:szCs w:val="14"/>
      </w:rPr>
      <w:t> </w:t>
    </w:r>
    <w:r w:rsidR="00792FBB" w:rsidRPr="00792FBB">
      <w:rPr>
        <w:rFonts w:ascii="Closer Text" w:hAnsi="Closer Text"/>
        <w:b/>
        <w:bCs/>
        <w:color w:val="B3093E"/>
        <w:sz w:val="14"/>
        <w:szCs w:val="14"/>
      </w:rPr>
      <w:t>7</w:t>
    </w:r>
    <w:r w:rsidR="00580688">
      <w:rPr>
        <w:rFonts w:ascii="Closer Text" w:hAnsi="Closer Text"/>
        <w:b/>
        <w:bCs/>
        <w:color w:val="B3093E"/>
        <w:sz w:val="14"/>
        <w:szCs w:val="14"/>
      </w:rPr>
      <w:t>77 800 459</w:t>
    </w:r>
  </w:p>
  <w:p w14:paraId="611EDA2C" w14:textId="112059AD" w:rsidR="00B27F9F" w:rsidRPr="00B27F9F" w:rsidRDefault="00792FBB" w:rsidP="00792FBB">
    <w:pPr>
      <w:pStyle w:val="Zhlav"/>
      <w:tabs>
        <w:tab w:val="clear" w:pos="4536"/>
        <w:tab w:val="left" w:pos="2835"/>
        <w:tab w:val="left" w:pos="6237"/>
      </w:tabs>
      <w:rPr>
        <w:rFonts w:ascii="Closer Text" w:hAnsi="Closer Text"/>
        <w:b/>
        <w:bCs/>
        <w:color w:val="B3093E"/>
        <w:sz w:val="14"/>
        <w:szCs w:val="14"/>
      </w:rPr>
    </w:pPr>
    <w:r>
      <w:rPr>
        <w:rFonts w:ascii="Closer Text" w:hAnsi="Closer Text"/>
        <w:b/>
        <w:bCs/>
        <w:color w:val="B3093E"/>
        <w:sz w:val="14"/>
        <w:szCs w:val="14"/>
      </w:rPr>
      <w:t>Vlašim 258 01</w:t>
    </w:r>
    <w:r>
      <w:rPr>
        <w:rFonts w:ascii="Closer Text" w:hAnsi="Closer Text"/>
        <w:b/>
        <w:bCs/>
        <w:color w:val="B3093E"/>
        <w:sz w:val="14"/>
        <w:szCs w:val="14"/>
      </w:rPr>
      <w:tab/>
      <w:t>www.blanik.net</w:t>
    </w:r>
    <w:r w:rsidR="00B27F9F" w:rsidRPr="00B27F9F">
      <w:rPr>
        <w:rFonts w:ascii="Closer Text" w:hAnsi="Closer Text"/>
        <w:b/>
        <w:bCs/>
        <w:color w:val="B3093E"/>
        <w:sz w:val="14"/>
        <w:szCs w:val="14"/>
      </w:rPr>
      <w:tab/>
    </w:r>
    <w:r w:rsidR="00580688">
      <w:rPr>
        <w:rFonts w:ascii="Closer Text" w:hAnsi="Closer Text"/>
        <w:b/>
        <w:bCs/>
        <w:color w:val="B3093E"/>
        <w:sz w:val="14"/>
        <w:szCs w:val="14"/>
      </w:rPr>
      <w:t>jirovcova</w:t>
    </w:r>
    <w:r>
      <w:rPr>
        <w:rFonts w:ascii="Closer Text" w:hAnsi="Closer Text"/>
        <w:b/>
        <w:bCs/>
        <w:color w:val="B3093E"/>
        <w:sz w:val="14"/>
        <w:szCs w:val="14"/>
      </w:rPr>
      <w:t>@</w:t>
    </w:r>
    <w:r w:rsidR="00B27F9F" w:rsidRPr="00B27F9F">
      <w:rPr>
        <w:rFonts w:ascii="Closer Text" w:hAnsi="Closer Text"/>
        <w:b/>
        <w:bCs/>
        <w:color w:val="B3093E"/>
        <w:sz w:val="14"/>
        <w:szCs w:val="14"/>
      </w:rPr>
      <w:t>blanik.net</w:t>
    </w:r>
  </w:p>
  <w:p w14:paraId="77A4A252" w14:textId="77777777" w:rsidR="00B27F9F" w:rsidRDefault="00B27F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9F"/>
    <w:rsid w:val="00072671"/>
    <w:rsid w:val="00132DAA"/>
    <w:rsid w:val="001C33DA"/>
    <w:rsid w:val="00263482"/>
    <w:rsid w:val="002A26B5"/>
    <w:rsid w:val="002D1A56"/>
    <w:rsid w:val="0034539D"/>
    <w:rsid w:val="00580688"/>
    <w:rsid w:val="005D3305"/>
    <w:rsid w:val="00612B96"/>
    <w:rsid w:val="00684A1C"/>
    <w:rsid w:val="00686B34"/>
    <w:rsid w:val="00725259"/>
    <w:rsid w:val="00792FBB"/>
    <w:rsid w:val="007934C0"/>
    <w:rsid w:val="00806A3F"/>
    <w:rsid w:val="00862ADE"/>
    <w:rsid w:val="00882606"/>
    <w:rsid w:val="00925717"/>
    <w:rsid w:val="009609D1"/>
    <w:rsid w:val="009C7673"/>
    <w:rsid w:val="00A30B35"/>
    <w:rsid w:val="00A70CDE"/>
    <w:rsid w:val="00B27F9F"/>
    <w:rsid w:val="00BA12E3"/>
    <w:rsid w:val="00BC4C06"/>
    <w:rsid w:val="00BD7C6B"/>
    <w:rsid w:val="00CF3C22"/>
    <w:rsid w:val="00E051DA"/>
    <w:rsid w:val="00E302C3"/>
    <w:rsid w:val="00E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EF9BC"/>
  <w15:docId w15:val="{1EF2DFB1-20B5-44A2-9800-8914F567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F9F"/>
  </w:style>
  <w:style w:type="paragraph" w:styleId="Zpat">
    <w:name w:val="footer"/>
    <w:basedOn w:val="Normln"/>
    <w:link w:val="ZpatChar"/>
    <w:uiPriority w:val="99"/>
    <w:unhideWhenUsed/>
    <w:rsid w:val="00B2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F9F"/>
  </w:style>
  <w:style w:type="character" w:styleId="Hypertextovodkaz">
    <w:name w:val="Hyperlink"/>
    <w:basedOn w:val="Standardnpsmoodstavce"/>
    <w:uiPriority w:val="99"/>
    <w:unhideWhenUsed/>
    <w:rsid w:val="00A70C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kachlik@uniq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anik.net/na-kole-det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5695-5BD0-4AC8-AAED-C92BF0BB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Tupý</dc:creator>
  <cp:lastModifiedBy>Administrator</cp:lastModifiedBy>
  <cp:revision>8</cp:revision>
  <dcterms:created xsi:type="dcterms:W3CDTF">2023-06-08T09:19:00Z</dcterms:created>
  <dcterms:modified xsi:type="dcterms:W3CDTF">2023-06-23T04:00:00Z</dcterms:modified>
</cp:coreProperties>
</file>