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6A4" w:rsidRPr="006E25B0" w:rsidRDefault="007466A4" w:rsidP="007466A4">
      <w:pPr>
        <w:pStyle w:val="Default"/>
        <w:rPr>
          <w:sz w:val="28"/>
          <w:szCs w:val="28"/>
        </w:rPr>
      </w:pPr>
    </w:p>
    <w:p w:rsidR="00AC414F" w:rsidRPr="00AC414F" w:rsidRDefault="007466A4" w:rsidP="007466A4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C414F">
        <w:rPr>
          <w:rFonts w:ascii="Times New Roman" w:hAnsi="Times New Roman" w:cs="Times New Roman"/>
          <w:b/>
          <w:bCs/>
          <w:sz w:val="32"/>
          <w:szCs w:val="32"/>
        </w:rPr>
        <w:t xml:space="preserve">PROVOZNÍ A HRACÍ ŘÁD VÍCEÚČELOVÉHO HŘIŠTĚ </w:t>
      </w:r>
    </w:p>
    <w:p w:rsidR="007466A4" w:rsidRPr="00AC414F" w:rsidRDefault="007466A4" w:rsidP="007466A4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C414F">
        <w:rPr>
          <w:rFonts w:ascii="Times New Roman" w:hAnsi="Times New Roman" w:cs="Times New Roman"/>
          <w:b/>
          <w:bCs/>
          <w:sz w:val="32"/>
          <w:szCs w:val="32"/>
        </w:rPr>
        <w:t>S POLYURETANOVÝM POVRCHEM</w:t>
      </w:r>
    </w:p>
    <w:p w:rsidR="00F51195" w:rsidRPr="00AC414F" w:rsidRDefault="00F51195" w:rsidP="00565DF1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6E25B0" w:rsidRPr="00AC414F" w:rsidRDefault="007466A4" w:rsidP="007466A4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AC414F">
        <w:rPr>
          <w:rFonts w:ascii="Times New Roman" w:hAnsi="Times New Roman" w:cs="Times New Roman"/>
          <w:b/>
          <w:bCs/>
          <w:sz w:val="32"/>
          <w:szCs w:val="32"/>
        </w:rPr>
        <w:t xml:space="preserve">I. Provoz hřiště, odpovědnosti provozovatele a uživatelů </w:t>
      </w:r>
    </w:p>
    <w:p w:rsidR="00CA1DDC" w:rsidRPr="00AC414F" w:rsidRDefault="00AC414F" w:rsidP="006E25B0">
      <w:pPr>
        <w:pStyle w:val="Defaul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7466A4" w:rsidRPr="00AC414F">
        <w:rPr>
          <w:rFonts w:ascii="Times New Roman" w:hAnsi="Times New Roman" w:cs="Times New Roman"/>
          <w:sz w:val="32"/>
          <w:szCs w:val="32"/>
        </w:rPr>
        <w:t>Zřizovatelem a provozovatelem</w:t>
      </w:r>
      <w:r w:rsidR="00565DF1">
        <w:rPr>
          <w:rFonts w:ascii="Times New Roman" w:hAnsi="Times New Roman" w:cs="Times New Roman"/>
          <w:sz w:val="32"/>
          <w:szCs w:val="32"/>
        </w:rPr>
        <w:t>, správcem</w:t>
      </w:r>
      <w:r w:rsidR="007466A4" w:rsidRPr="00AC414F">
        <w:rPr>
          <w:rFonts w:ascii="Times New Roman" w:hAnsi="Times New Roman" w:cs="Times New Roman"/>
          <w:sz w:val="32"/>
          <w:szCs w:val="32"/>
        </w:rPr>
        <w:t xml:space="preserve"> víceúčelového hřiště </w:t>
      </w:r>
      <w:r w:rsidR="00565DF1">
        <w:rPr>
          <w:rFonts w:ascii="Times New Roman" w:hAnsi="Times New Roman" w:cs="Times New Roman"/>
          <w:sz w:val="32"/>
          <w:szCs w:val="32"/>
        </w:rPr>
        <w:t xml:space="preserve"> s </w:t>
      </w:r>
      <w:proofErr w:type="gramStart"/>
      <w:r w:rsidR="007466A4" w:rsidRPr="00AC414F">
        <w:rPr>
          <w:rFonts w:ascii="Times New Roman" w:hAnsi="Times New Roman" w:cs="Times New Roman"/>
          <w:sz w:val="32"/>
          <w:szCs w:val="32"/>
        </w:rPr>
        <w:t xml:space="preserve">polyuretanovým </w:t>
      </w:r>
      <w:r w:rsidR="00565DF1">
        <w:rPr>
          <w:rFonts w:ascii="Times New Roman" w:hAnsi="Times New Roman" w:cs="Times New Roman"/>
          <w:sz w:val="32"/>
          <w:szCs w:val="32"/>
        </w:rPr>
        <w:t xml:space="preserve"> </w:t>
      </w:r>
      <w:r w:rsidR="007466A4" w:rsidRPr="00AC414F">
        <w:rPr>
          <w:rFonts w:ascii="Times New Roman" w:hAnsi="Times New Roman" w:cs="Times New Roman"/>
          <w:sz w:val="32"/>
          <w:szCs w:val="32"/>
        </w:rPr>
        <w:t>povrchem</w:t>
      </w:r>
      <w:proofErr w:type="gramEnd"/>
      <w:r w:rsidR="007466A4" w:rsidRPr="00AC414F">
        <w:rPr>
          <w:rFonts w:ascii="Times New Roman" w:hAnsi="Times New Roman" w:cs="Times New Roman"/>
          <w:sz w:val="32"/>
          <w:szCs w:val="32"/>
        </w:rPr>
        <w:t xml:space="preserve"> je </w:t>
      </w:r>
      <w:r w:rsidR="00EB2100" w:rsidRPr="00AC414F">
        <w:rPr>
          <w:rFonts w:ascii="Times New Roman" w:hAnsi="Times New Roman" w:cs="Times New Roman"/>
          <w:b/>
          <w:bCs/>
          <w:sz w:val="32"/>
          <w:szCs w:val="32"/>
        </w:rPr>
        <w:t xml:space="preserve">Obec </w:t>
      </w:r>
      <w:r w:rsidR="0084312E" w:rsidRPr="00AC414F">
        <w:rPr>
          <w:rFonts w:ascii="Times New Roman" w:hAnsi="Times New Roman" w:cs="Times New Roman"/>
          <w:b/>
          <w:bCs/>
          <w:sz w:val="32"/>
          <w:szCs w:val="32"/>
        </w:rPr>
        <w:t>Jankov</w:t>
      </w:r>
      <w:r w:rsidR="007466A4" w:rsidRPr="00AC414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466A4" w:rsidRPr="00AC414F">
        <w:rPr>
          <w:rFonts w:ascii="Times New Roman" w:hAnsi="Times New Roman" w:cs="Times New Roman"/>
          <w:sz w:val="32"/>
          <w:szCs w:val="32"/>
        </w:rPr>
        <w:t xml:space="preserve">(dále jen provozovatel). </w:t>
      </w:r>
    </w:p>
    <w:p w:rsidR="00565DF1" w:rsidRPr="00AC414F" w:rsidRDefault="00565DF1" w:rsidP="00565DF1">
      <w:pPr>
        <w:pStyle w:val="Default"/>
        <w:spacing w:after="47"/>
        <w:rPr>
          <w:rFonts w:ascii="Times New Roman" w:hAnsi="Times New Roman" w:cs="Times New Roman"/>
          <w:sz w:val="32"/>
          <w:szCs w:val="32"/>
        </w:rPr>
      </w:pPr>
      <w:r w:rsidRPr="00AC414F">
        <w:rPr>
          <w:rFonts w:ascii="Times New Roman" w:hAnsi="Times New Roman" w:cs="Times New Roman"/>
          <w:sz w:val="32"/>
          <w:szCs w:val="32"/>
        </w:rPr>
        <w:t>Hřiště je určeno k provozování těchto míčových her: volejbal, nohejbal, basketbal, malá kopaná, házená</w:t>
      </w:r>
      <w:r>
        <w:rPr>
          <w:rFonts w:ascii="Times New Roman" w:hAnsi="Times New Roman" w:cs="Times New Roman"/>
          <w:sz w:val="32"/>
          <w:szCs w:val="32"/>
        </w:rPr>
        <w:t>.</w:t>
      </w:r>
      <w:r w:rsidR="00CA1DDC">
        <w:rPr>
          <w:rFonts w:ascii="Times New Roman" w:hAnsi="Times New Roman" w:cs="Times New Roman"/>
          <w:sz w:val="32"/>
          <w:szCs w:val="32"/>
        </w:rPr>
        <w:t xml:space="preserve"> Provozní doba 7-21 hod.</w:t>
      </w:r>
    </w:p>
    <w:p w:rsidR="00565DF1" w:rsidRDefault="00AC414F" w:rsidP="006E25B0">
      <w:pPr>
        <w:pStyle w:val="Default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C414F">
        <w:rPr>
          <w:rFonts w:ascii="Times New Roman" w:hAnsi="Times New Roman" w:cs="Times New Roman"/>
          <w:b/>
          <w:sz w:val="32"/>
          <w:szCs w:val="32"/>
          <w:u w:val="single"/>
        </w:rPr>
        <w:t xml:space="preserve">Celý objekt je střežen kamerovým systémem, záznamy jsou propojeny se zařízením zřizovatele a provozovatele víceúčelového hřiště </w:t>
      </w:r>
    </w:p>
    <w:p w:rsidR="00AC414F" w:rsidRPr="00AC414F" w:rsidRDefault="00AC414F" w:rsidP="006E25B0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AC414F">
        <w:rPr>
          <w:rFonts w:ascii="Times New Roman" w:hAnsi="Times New Roman" w:cs="Times New Roman"/>
          <w:b/>
          <w:sz w:val="32"/>
          <w:szCs w:val="32"/>
          <w:u w:val="single"/>
        </w:rPr>
        <w:t>(viz dodatek 1)</w:t>
      </w:r>
    </w:p>
    <w:p w:rsidR="006E25B0" w:rsidRPr="00AC414F" w:rsidRDefault="006E25B0" w:rsidP="006E25B0">
      <w:pPr>
        <w:pStyle w:val="Default"/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565DF1" w:rsidRPr="00565DF1" w:rsidRDefault="00565DF1" w:rsidP="00AC414F">
      <w:pPr>
        <w:pStyle w:val="Default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565DF1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Využí</w:t>
      </w:r>
      <w:r w:rsidR="006E09F0" w:rsidRPr="00565DF1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vání hřiště lze pouze přes rezervační systém obce</w:t>
      </w:r>
    </w:p>
    <w:p w:rsidR="00AC414F" w:rsidRPr="00AC414F" w:rsidRDefault="006E09F0" w:rsidP="00565DF1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AC414F">
        <w:rPr>
          <w:rFonts w:ascii="Times New Roman" w:hAnsi="Times New Roman" w:cs="Times New Roman"/>
          <w:sz w:val="32"/>
          <w:szCs w:val="32"/>
        </w:rPr>
        <w:t xml:space="preserve"> </w:t>
      </w:r>
      <w:hyperlink r:id="rId5" w:history="1">
        <w:r w:rsidRPr="00AC414F">
          <w:rPr>
            <w:rStyle w:val="Hypertextovodkaz"/>
            <w:rFonts w:ascii="Times New Roman" w:hAnsi="Times New Roman" w:cs="Times New Roman"/>
            <w:sz w:val="32"/>
            <w:szCs w:val="32"/>
          </w:rPr>
          <w:t>https://obec-jankov.reservio.com</w:t>
        </w:r>
      </w:hyperlink>
      <w:r w:rsidR="006E25B0" w:rsidRPr="00AC414F">
        <w:rPr>
          <w:rFonts w:ascii="Times New Roman" w:hAnsi="Times New Roman" w:cs="Times New Roman"/>
          <w:sz w:val="32"/>
          <w:szCs w:val="32"/>
        </w:rPr>
        <w:t>,</w:t>
      </w:r>
    </w:p>
    <w:p w:rsidR="00AC414F" w:rsidRPr="00AC414F" w:rsidRDefault="00AC414F" w:rsidP="007466A4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AC414F">
        <w:rPr>
          <w:rFonts w:ascii="Times New Roman" w:hAnsi="Times New Roman" w:cs="Times New Roman"/>
          <w:sz w:val="32"/>
          <w:szCs w:val="32"/>
        </w:rPr>
        <w:t>Uživatelem hřiště může být jednotlivec nebo skupina</w:t>
      </w:r>
      <w:r w:rsidR="00565DF1">
        <w:rPr>
          <w:rFonts w:ascii="Times New Roman" w:hAnsi="Times New Roman" w:cs="Times New Roman"/>
          <w:sz w:val="32"/>
          <w:szCs w:val="32"/>
        </w:rPr>
        <w:t>.</w:t>
      </w:r>
      <w:r w:rsidRPr="00AC414F">
        <w:rPr>
          <w:rFonts w:ascii="Times New Roman" w:hAnsi="Times New Roman" w:cs="Times New Roman"/>
          <w:sz w:val="32"/>
          <w:szCs w:val="32"/>
        </w:rPr>
        <w:t xml:space="preserve"> </w:t>
      </w:r>
      <w:r w:rsidR="00565DF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E09F0" w:rsidRPr="00AC414F" w:rsidRDefault="006E25B0" w:rsidP="007466A4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AC414F">
        <w:rPr>
          <w:rFonts w:ascii="Times New Roman" w:hAnsi="Times New Roman" w:cs="Times New Roman"/>
          <w:sz w:val="32"/>
          <w:szCs w:val="32"/>
        </w:rPr>
        <w:t>P</w:t>
      </w:r>
      <w:r w:rsidR="006E09F0" w:rsidRPr="00AC414F">
        <w:rPr>
          <w:rFonts w:ascii="Times New Roman" w:hAnsi="Times New Roman" w:cs="Times New Roman"/>
          <w:sz w:val="32"/>
          <w:szCs w:val="32"/>
        </w:rPr>
        <w:t>o zhotovení rezervace si uživatel stiskne zvonek, který je propojen na obecní úřad (v době kdy je úřad uzavřen) zvonek přepne na telefon sp</w:t>
      </w:r>
      <w:r w:rsidR="00565DF1">
        <w:rPr>
          <w:rFonts w:ascii="Times New Roman" w:hAnsi="Times New Roman" w:cs="Times New Roman"/>
          <w:sz w:val="32"/>
          <w:szCs w:val="32"/>
        </w:rPr>
        <w:t xml:space="preserve">rávce hřiště, který po ověření </w:t>
      </w:r>
      <w:r w:rsidR="006E09F0" w:rsidRPr="00AC414F">
        <w:rPr>
          <w:rFonts w:ascii="Times New Roman" w:hAnsi="Times New Roman" w:cs="Times New Roman"/>
          <w:sz w:val="32"/>
          <w:szCs w:val="32"/>
        </w:rPr>
        <w:t xml:space="preserve">osoby v rezervačním systému dálkově vstupní zámek na dveřích hřiště odemkne. Po ukončení užívání hřiště </w:t>
      </w:r>
      <w:r w:rsidRPr="00AC414F">
        <w:rPr>
          <w:rFonts w:ascii="Times New Roman" w:hAnsi="Times New Roman" w:cs="Times New Roman"/>
          <w:sz w:val="32"/>
          <w:szCs w:val="32"/>
        </w:rPr>
        <w:t>uživatel dveře za sebou zavře.</w:t>
      </w:r>
    </w:p>
    <w:p w:rsidR="00AC414F" w:rsidRPr="00AC414F" w:rsidRDefault="00AC414F" w:rsidP="00AC414F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AC414F">
        <w:rPr>
          <w:rFonts w:ascii="Times New Roman" w:hAnsi="Times New Roman" w:cs="Times New Roman"/>
          <w:sz w:val="32"/>
          <w:szCs w:val="32"/>
        </w:rPr>
        <w:t xml:space="preserve">Přístup k rezervačnímu systému je také na webu obce, </w:t>
      </w:r>
      <w:hyperlink r:id="rId6" w:history="1">
        <w:r w:rsidRPr="00AC414F">
          <w:rPr>
            <w:rStyle w:val="Hypertextovodkaz"/>
            <w:rFonts w:ascii="Times New Roman" w:hAnsi="Times New Roman" w:cs="Times New Roman"/>
            <w:sz w:val="32"/>
            <w:szCs w:val="32"/>
          </w:rPr>
          <w:t>www.obecjankov.cz</w:t>
        </w:r>
      </w:hyperlink>
      <w:r w:rsidRPr="00AC414F">
        <w:rPr>
          <w:rFonts w:ascii="Times New Roman" w:hAnsi="Times New Roman" w:cs="Times New Roman"/>
          <w:sz w:val="32"/>
          <w:szCs w:val="32"/>
        </w:rPr>
        <w:t xml:space="preserve">, rychlejší přístup je přes aplikaci obce </w:t>
      </w:r>
      <w:proofErr w:type="spellStart"/>
      <w:r w:rsidRPr="00AC414F">
        <w:rPr>
          <w:rFonts w:ascii="Times New Roman" w:hAnsi="Times New Roman" w:cs="Times New Roman"/>
          <w:sz w:val="32"/>
          <w:szCs w:val="32"/>
        </w:rPr>
        <w:t>Obce</w:t>
      </w:r>
      <w:proofErr w:type="spellEnd"/>
      <w:r w:rsidRPr="00AC414F">
        <w:rPr>
          <w:rFonts w:ascii="Times New Roman" w:hAnsi="Times New Roman" w:cs="Times New Roman"/>
          <w:sz w:val="32"/>
          <w:szCs w:val="32"/>
        </w:rPr>
        <w:t xml:space="preserve"> Jankov</w:t>
      </w:r>
      <w:r w:rsidR="00565DF1">
        <w:rPr>
          <w:rFonts w:ascii="Times New Roman" w:hAnsi="Times New Roman" w:cs="Times New Roman"/>
          <w:sz w:val="32"/>
          <w:szCs w:val="32"/>
        </w:rPr>
        <w:t xml:space="preserve"> </w:t>
      </w:r>
      <w:r w:rsidRPr="00AC414F">
        <w:rPr>
          <w:rFonts w:ascii="Times New Roman" w:hAnsi="Times New Roman" w:cs="Times New Roman"/>
          <w:sz w:val="32"/>
          <w:szCs w:val="32"/>
        </w:rPr>
        <w:t xml:space="preserve">  </w:t>
      </w:r>
      <w:hyperlink r:id="rId7" w:history="1">
        <w:r w:rsidRPr="00AC414F">
          <w:rPr>
            <w:rStyle w:val="Hypertextovodkaz"/>
            <w:rFonts w:ascii="Times New Roman" w:hAnsi="Times New Roman" w:cs="Times New Roman"/>
            <w:sz w:val="32"/>
            <w:szCs w:val="32"/>
          </w:rPr>
          <w:t>https://www.obecjankov.cz/obecni-urad/mobilni-aplikace</w:t>
        </w:r>
      </w:hyperlink>
    </w:p>
    <w:p w:rsidR="00AC414F" w:rsidRPr="00AC414F" w:rsidRDefault="00AC414F" w:rsidP="00AC414F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6E25B0" w:rsidRDefault="00AC414F" w:rsidP="007466A4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AC414F">
        <w:rPr>
          <w:rFonts w:ascii="Times New Roman" w:hAnsi="Times New Roman" w:cs="Times New Roman"/>
          <w:sz w:val="32"/>
          <w:szCs w:val="32"/>
        </w:rPr>
        <w:t xml:space="preserve">Trvalí uživatelé hřiště např. Základní škola a Mateřská škola Jankov, spolky TJ </w:t>
      </w:r>
      <w:r w:rsidR="00565DF1">
        <w:rPr>
          <w:rFonts w:ascii="Times New Roman" w:hAnsi="Times New Roman" w:cs="Times New Roman"/>
          <w:sz w:val="32"/>
          <w:szCs w:val="32"/>
        </w:rPr>
        <w:t xml:space="preserve">Sokol Jankov, SDH Jankov si vyzvednou u provozovatele </w:t>
      </w:r>
      <w:r w:rsidRPr="00AC414F">
        <w:rPr>
          <w:rFonts w:ascii="Times New Roman" w:hAnsi="Times New Roman" w:cs="Times New Roman"/>
          <w:sz w:val="32"/>
          <w:szCs w:val="32"/>
        </w:rPr>
        <w:t xml:space="preserve">po zhotovení stálé rezervace čipy a klíče od hřiště. </w:t>
      </w:r>
    </w:p>
    <w:p w:rsidR="007466A4" w:rsidRPr="00AC414F" w:rsidRDefault="00565DF1" w:rsidP="00565DF1">
      <w:pPr>
        <w:pStyle w:val="Default"/>
        <w:spacing w:after="4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565DF1" w:rsidRDefault="00565DF1" w:rsidP="007466A4">
      <w:pPr>
        <w:pStyle w:val="Defaul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7466A4" w:rsidRPr="00AC414F">
        <w:rPr>
          <w:rFonts w:ascii="Times New Roman" w:hAnsi="Times New Roman" w:cs="Times New Roman"/>
          <w:b/>
          <w:bCs/>
          <w:sz w:val="32"/>
          <w:szCs w:val="32"/>
        </w:rPr>
        <w:t xml:space="preserve">) </w:t>
      </w:r>
      <w:r w:rsidR="007466A4" w:rsidRPr="00AC414F">
        <w:rPr>
          <w:rFonts w:ascii="Times New Roman" w:hAnsi="Times New Roman" w:cs="Times New Roman"/>
          <w:sz w:val="32"/>
          <w:szCs w:val="32"/>
        </w:rPr>
        <w:t xml:space="preserve">Provozovatel tuto plochu poskytuje pouze ke sportovnímu vyžití a dbá </w:t>
      </w:r>
    </w:p>
    <w:p w:rsidR="00565DF1" w:rsidRDefault="007466A4" w:rsidP="007466A4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AC414F">
        <w:rPr>
          <w:rFonts w:ascii="Times New Roman" w:hAnsi="Times New Roman" w:cs="Times New Roman"/>
          <w:sz w:val="32"/>
          <w:szCs w:val="32"/>
        </w:rPr>
        <w:t xml:space="preserve">o běžnou údržbu hřiště a jeho vybavení. Uživatel při svých sportovních aktivitách nese plnou osobní odpovědnost za své jednání. Pokud uživatel zjistí poškození, které by ohrožovalo jeho zdraví, přeruší své aktivity </w:t>
      </w:r>
    </w:p>
    <w:p w:rsidR="007466A4" w:rsidRPr="00AC414F" w:rsidRDefault="007466A4" w:rsidP="007466A4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AC414F">
        <w:rPr>
          <w:rFonts w:ascii="Times New Roman" w:hAnsi="Times New Roman" w:cs="Times New Roman"/>
          <w:sz w:val="32"/>
          <w:szCs w:val="32"/>
        </w:rPr>
        <w:t xml:space="preserve">a oznámí zjištěné skutečnosti provozovateli. </w:t>
      </w:r>
    </w:p>
    <w:p w:rsidR="007466A4" w:rsidRPr="00AC414F" w:rsidRDefault="007466A4" w:rsidP="007466A4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7466A4" w:rsidRPr="00AC414F" w:rsidRDefault="00AC414F" w:rsidP="007466A4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AC414F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7466A4" w:rsidRPr="00AC414F">
        <w:rPr>
          <w:rFonts w:ascii="Times New Roman" w:hAnsi="Times New Roman" w:cs="Times New Roman"/>
          <w:b/>
          <w:bCs/>
          <w:sz w:val="32"/>
          <w:szCs w:val="32"/>
        </w:rPr>
        <w:t xml:space="preserve">) </w:t>
      </w:r>
      <w:r w:rsidR="007466A4" w:rsidRPr="00AC414F">
        <w:rPr>
          <w:rFonts w:ascii="Times New Roman" w:hAnsi="Times New Roman" w:cs="Times New Roman"/>
          <w:sz w:val="32"/>
          <w:szCs w:val="32"/>
        </w:rPr>
        <w:t xml:space="preserve">V případě nepříznivých povětrnostních podmínek pro provoz hřiště, je jeho provozovatel oprávněn částečně omezit nebo zcela zrušit provoz hřiště, aniž by byl povinen tuto skutečnost předem oznamovat uživatelům. </w:t>
      </w:r>
    </w:p>
    <w:p w:rsidR="007466A4" w:rsidRPr="00AC414F" w:rsidRDefault="007466A4" w:rsidP="007466A4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6E09F0" w:rsidRPr="00AC414F" w:rsidRDefault="006E25B0" w:rsidP="007466A4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AC414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466A4" w:rsidRPr="00AC414F" w:rsidRDefault="002E7CE3" w:rsidP="007466A4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AC414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466A4" w:rsidRPr="00AC414F" w:rsidRDefault="007466A4" w:rsidP="007466A4">
      <w:pPr>
        <w:pStyle w:val="Default"/>
        <w:pageBreakBefore/>
        <w:rPr>
          <w:rFonts w:ascii="Times New Roman" w:hAnsi="Times New Roman" w:cs="Times New Roman"/>
          <w:sz w:val="28"/>
          <w:szCs w:val="28"/>
        </w:rPr>
      </w:pPr>
      <w:r w:rsidRPr="00AC414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II. Závazná pravidla užívání </w:t>
      </w:r>
    </w:p>
    <w:p w:rsidR="007466A4" w:rsidRPr="00AC414F" w:rsidRDefault="007466A4" w:rsidP="007466A4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C414F">
        <w:rPr>
          <w:rFonts w:ascii="Times New Roman" w:hAnsi="Times New Roman" w:cs="Times New Roman"/>
          <w:sz w:val="28"/>
          <w:szCs w:val="28"/>
        </w:rPr>
        <w:t xml:space="preserve">V areálu je </w:t>
      </w:r>
      <w:r w:rsidRPr="00AC414F">
        <w:rPr>
          <w:rFonts w:ascii="Times New Roman" w:hAnsi="Times New Roman" w:cs="Times New Roman"/>
          <w:b/>
          <w:bCs/>
          <w:sz w:val="28"/>
          <w:szCs w:val="28"/>
        </w:rPr>
        <w:t xml:space="preserve">zakázáno </w:t>
      </w:r>
      <w:r w:rsidRPr="00AC414F">
        <w:rPr>
          <w:rFonts w:ascii="Times New Roman" w:hAnsi="Times New Roman" w:cs="Times New Roman"/>
          <w:sz w:val="28"/>
          <w:szCs w:val="28"/>
        </w:rPr>
        <w:t xml:space="preserve">jakékoliv znečišťování nebo poškozování plochy a vybavení hřiště. Uživatel nesmí svým chováním ohrožovat zdraví své nebo jiných uživatelů a ani jinak nesmí omezovat nebo obtěžovat nejbližší okolí. </w:t>
      </w:r>
    </w:p>
    <w:p w:rsidR="00954B55" w:rsidRPr="00AC414F" w:rsidRDefault="00954B55" w:rsidP="007466A4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C414F">
        <w:rPr>
          <w:rFonts w:ascii="Times New Roman" w:hAnsi="Times New Roman" w:cs="Times New Roman"/>
          <w:sz w:val="28"/>
          <w:szCs w:val="28"/>
        </w:rPr>
        <w:t xml:space="preserve">Donesené nealkoholické nápoje musí být v plastových lahvích uzavřených šroubovací zátkou. Lahve nesmí zůstat po napití otevřené. Je zakázáno používání nápojů na bázi </w:t>
      </w:r>
      <w:proofErr w:type="spellStart"/>
      <w:r w:rsidRPr="00AC414F">
        <w:rPr>
          <w:rFonts w:ascii="Times New Roman" w:hAnsi="Times New Roman" w:cs="Times New Roman"/>
          <w:sz w:val="28"/>
          <w:szCs w:val="28"/>
        </w:rPr>
        <w:t>Coly</w:t>
      </w:r>
      <w:proofErr w:type="spellEnd"/>
      <w:r w:rsidRPr="00AC414F">
        <w:rPr>
          <w:rFonts w:ascii="Times New Roman" w:hAnsi="Times New Roman" w:cs="Times New Roman"/>
          <w:sz w:val="28"/>
          <w:szCs w:val="28"/>
        </w:rPr>
        <w:t xml:space="preserve"> (Coca-Cola, Pepsi Cola, Aro Cola, Kofola atd.)</w:t>
      </w:r>
    </w:p>
    <w:p w:rsidR="007466A4" w:rsidRDefault="007466A4" w:rsidP="007466A4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C414F">
        <w:rPr>
          <w:rFonts w:ascii="Times New Roman" w:hAnsi="Times New Roman" w:cs="Times New Roman"/>
          <w:sz w:val="28"/>
          <w:szCs w:val="28"/>
        </w:rPr>
        <w:t xml:space="preserve">Pro udržení hřiště v dobrém stavu stanovuje provozovatel závazně povinnost dodržovat v prostorách obecná morální pravidla slušnosti a vhodného sportovního chování a stanoví zákazy, jejichž porušení má za následek okamžité a bezpodmínečné vyloučení z prostor hřiště. </w:t>
      </w:r>
    </w:p>
    <w:p w:rsidR="00565DF1" w:rsidRPr="00AC414F" w:rsidRDefault="00565DF1" w:rsidP="007466A4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66A4" w:rsidRPr="00565DF1" w:rsidRDefault="007466A4" w:rsidP="007466A4">
      <w:pPr>
        <w:pStyle w:val="Default"/>
        <w:rPr>
          <w:rFonts w:ascii="Times New Roman" w:hAnsi="Times New Roman" w:cs="Times New Roman"/>
          <w:sz w:val="28"/>
          <w:szCs w:val="28"/>
          <w:u w:val="single"/>
        </w:rPr>
      </w:pPr>
      <w:r w:rsidRPr="00565DF1">
        <w:rPr>
          <w:rFonts w:ascii="Times New Roman" w:hAnsi="Times New Roman" w:cs="Times New Roman"/>
          <w:bCs/>
          <w:sz w:val="28"/>
          <w:szCs w:val="28"/>
          <w:u w:val="single"/>
        </w:rPr>
        <w:t xml:space="preserve">Uživatelé hřiště jsou </w:t>
      </w:r>
      <w:proofErr w:type="gramStart"/>
      <w:r w:rsidRPr="00565DF1">
        <w:rPr>
          <w:rFonts w:ascii="Times New Roman" w:hAnsi="Times New Roman" w:cs="Times New Roman"/>
          <w:bCs/>
          <w:sz w:val="28"/>
          <w:szCs w:val="28"/>
          <w:u w:val="single"/>
        </w:rPr>
        <w:t>povinni :</w:t>
      </w:r>
      <w:proofErr w:type="gramEnd"/>
      <w:r w:rsidRPr="00565DF1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CA1DDC" w:rsidRPr="00AC414F" w:rsidRDefault="007466A4" w:rsidP="007466A4">
      <w:pPr>
        <w:pStyle w:val="Default"/>
        <w:spacing w:after="47"/>
        <w:rPr>
          <w:rFonts w:ascii="Times New Roman" w:hAnsi="Times New Roman" w:cs="Times New Roman"/>
          <w:sz w:val="28"/>
          <w:szCs w:val="28"/>
        </w:rPr>
      </w:pPr>
      <w:r w:rsidRPr="00AC414F">
        <w:rPr>
          <w:rFonts w:ascii="Times New Roman" w:hAnsi="Times New Roman" w:cs="Times New Roman"/>
          <w:sz w:val="28"/>
          <w:szCs w:val="28"/>
        </w:rPr>
        <w:t xml:space="preserve"> užívat hřiště pouze k povolené sportovní činnosti </w:t>
      </w:r>
      <w:r w:rsidR="00CA1DDC">
        <w:rPr>
          <w:rFonts w:ascii="Times New Roman" w:hAnsi="Times New Roman" w:cs="Times New Roman"/>
          <w:sz w:val="28"/>
          <w:szCs w:val="28"/>
        </w:rPr>
        <w:t>a vstupovat pouze v čisté obuvi</w:t>
      </w:r>
    </w:p>
    <w:p w:rsidR="007466A4" w:rsidRPr="00AC414F" w:rsidRDefault="007466A4" w:rsidP="007466A4">
      <w:pPr>
        <w:pStyle w:val="Default"/>
        <w:spacing w:after="47"/>
        <w:rPr>
          <w:rFonts w:ascii="Times New Roman" w:hAnsi="Times New Roman" w:cs="Times New Roman"/>
          <w:sz w:val="28"/>
          <w:szCs w:val="28"/>
        </w:rPr>
      </w:pPr>
      <w:r w:rsidRPr="00AC414F">
        <w:rPr>
          <w:rFonts w:ascii="Times New Roman" w:hAnsi="Times New Roman" w:cs="Times New Roman"/>
          <w:sz w:val="28"/>
          <w:szCs w:val="28"/>
        </w:rPr>
        <w:t xml:space="preserve"> udržovat pořádek, čistotu a dodržovat provozní řád víceúčelového hřiště </w:t>
      </w:r>
    </w:p>
    <w:p w:rsidR="007466A4" w:rsidRPr="00AC414F" w:rsidRDefault="007466A4" w:rsidP="007466A4">
      <w:pPr>
        <w:pStyle w:val="Default"/>
        <w:spacing w:after="47"/>
        <w:rPr>
          <w:rFonts w:ascii="Times New Roman" w:hAnsi="Times New Roman" w:cs="Times New Roman"/>
          <w:sz w:val="28"/>
          <w:szCs w:val="28"/>
        </w:rPr>
      </w:pPr>
      <w:r w:rsidRPr="00AC414F">
        <w:rPr>
          <w:rFonts w:ascii="Times New Roman" w:hAnsi="Times New Roman" w:cs="Times New Roman"/>
          <w:sz w:val="28"/>
          <w:szCs w:val="28"/>
        </w:rPr>
        <w:t xml:space="preserve"> odstraňovat ze hřiště všechny ostré a hrubé částice </w:t>
      </w:r>
    </w:p>
    <w:p w:rsidR="007466A4" w:rsidRPr="00AC414F" w:rsidRDefault="007466A4" w:rsidP="007466A4">
      <w:pPr>
        <w:pStyle w:val="Default"/>
        <w:spacing w:after="47"/>
        <w:rPr>
          <w:rFonts w:ascii="Times New Roman" w:hAnsi="Times New Roman" w:cs="Times New Roman"/>
          <w:sz w:val="28"/>
          <w:szCs w:val="28"/>
        </w:rPr>
      </w:pPr>
      <w:r w:rsidRPr="00AC414F">
        <w:rPr>
          <w:rFonts w:ascii="Times New Roman" w:hAnsi="Times New Roman" w:cs="Times New Roman"/>
          <w:sz w:val="28"/>
          <w:szCs w:val="28"/>
        </w:rPr>
        <w:t xml:space="preserve"> dodržovat všechna bezpečnostní opatření, aby nedošlo k úrazu </w:t>
      </w:r>
    </w:p>
    <w:p w:rsidR="007466A4" w:rsidRPr="00AC414F" w:rsidRDefault="007466A4" w:rsidP="007466A4">
      <w:pPr>
        <w:pStyle w:val="Default"/>
        <w:spacing w:after="47"/>
        <w:rPr>
          <w:rFonts w:ascii="Times New Roman" w:hAnsi="Times New Roman" w:cs="Times New Roman"/>
          <w:sz w:val="28"/>
          <w:szCs w:val="28"/>
        </w:rPr>
      </w:pPr>
      <w:r w:rsidRPr="00AC414F">
        <w:rPr>
          <w:rFonts w:ascii="Times New Roman" w:hAnsi="Times New Roman" w:cs="Times New Roman"/>
          <w:sz w:val="28"/>
          <w:szCs w:val="28"/>
        </w:rPr>
        <w:t xml:space="preserve"> chovat se tak, aby neohrožoval ostatní ani sám sebe </w:t>
      </w:r>
    </w:p>
    <w:p w:rsidR="007466A4" w:rsidRPr="00AC414F" w:rsidRDefault="007466A4" w:rsidP="007466A4">
      <w:pPr>
        <w:pStyle w:val="Default"/>
        <w:spacing w:after="47"/>
        <w:rPr>
          <w:rFonts w:ascii="Times New Roman" w:hAnsi="Times New Roman" w:cs="Times New Roman"/>
          <w:sz w:val="28"/>
          <w:szCs w:val="28"/>
        </w:rPr>
      </w:pPr>
      <w:r w:rsidRPr="00AC414F">
        <w:rPr>
          <w:rFonts w:ascii="Times New Roman" w:hAnsi="Times New Roman" w:cs="Times New Roman"/>
          <w:sz w:val="28"/>
          <w:szCs w:val="28"/>
        </w:rPr>
        <w:t xml:space="preserve"> respektovat pokyny správce hřiště, který je oprávněn v případě porušení tohoto řádu vykázat osoby ze sportovního hřiště </w:t>
      </w:r>
    </w:p>
    <w:p w:rsidR="007466A4" w:rsidRPr="00AC414F" w:rsidRDefault="007466A4" w:rsidP="007466A4">
      <w:pPr>
        <w:pStyle w:val="Default"/>
        <w:spacing w:after="47"/>
        <w:rPr>
          <w:rFonts w:ascii="Times New Roman" w:hAnsi="Times New Roman" w:cs="Times New Roman"/>
          <w:sz w:val="28"/>
          <w:szCs w:val="28"/>
        </w:rPr>
      </w:pPr>
      <w:r w:rsidRPr="00AC414F">
        <w:rPr>
          <w:rFonts w:ascii="Times New Roman" w:hAnsi="Times New Roman" w:cs="Times New Roman"/>
          <w:sz w:val="28"/>
          <w:szCs w:val="28"/>
        </w:rPr>
        <w:t xml:space="preserve"> využívat k odkládání odpadků určené nádoby </w:t>
      </w:r>
    </w:p>
    <w:p w:rsidR="007466A4" w:rsidRPr="00AC414F" w:rsidRDefault="007466A4" w:rsidP="007466A4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C414F">
        <w:rPr>
          <w:rFonts w:ascii="Times New Roman" w:hAnsi="Times New Roman" w:cs="Times New Roman"/>
          <w:sz w:val="28"/>
          <w:szCs w:val="28"/>
        </w:rPr>
        <w:t xml:space="preserve"> nést odpovědnost za škody způsobené, na zařízení víceúčelového hřiště </w:t>
      </w:r>
    </w:p>
    <w:p w:rsidR="007466A4" w:rsidRPr="00AC414F" w:rsidRDefault="007466A4" w:rsidP="007466A4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66A4" w:rsidRPr="00565DF1" w:rsidRDefault="00565DF1" w:rsidP="00565DF1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Na hřišti je zakázáno</w:t>
      </w:r>
    </w:p>
    <w:p w:rsidR="007466A4" w:rsidRPr="00AC414F" w:rsidRDefault="00565DF1" w:rsidP="007466A4">
      <w:pPr>
        <w:pStyle w:val="Default"/>
        <w:spacing w:after="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 vstup</w:t>
      </w:r>
      <w:r w:rsidR="007466A4" w:rsidRPr="00AC414F">
        <w:rPr>
          <w:rFonts w:ascii="Times New Roman" w:hAnsi="Times New Roman" w:cs="Times New Roman"/>
          <w:sz w:val="28"/>
          <w:szCs w:val="28"/>
        </w:rPr>
        <w:t xml:space="preserve"> v nevhodné obuvi (kopačky, tretry, boty s podpatkem, boty s černou podrážkou, znečištěná obuv </w:t>
      </w:r>
      <w:proofErr w:type="gramStart"/>
      <w:r w:rsidR="007466A4" w:rsidRPr="00AC414F">
        <w:rPr>
          <w:rFonts w:ascii="Times New Roman" w:hAnsi="Times New Roman" w:cs="Times New Roman"/>
          <w:sz w:val="28"/>
          <w:szCs w:val="28"/>
        </w:rPr>
        <w:t>apod. )</w:t>
      </w:r>
      <w:proofErr w:type="gramEnd"/>
      <w:r w:rsidR="007466A4" w:rsidRPr="00AC4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6A4" w:rsidRPr="00AC414F" w:rsidRDefault="00565DF1" w:rsidP="007466A4">
      <w:pPr>
        <w:pStyle w:val="Default"/>
        <w:spacing w:after="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 vstup</w:t>
      </w:r>
      <w:r w:rsidR="007466A4" w:rsidRPr="00AC414F">
        <w:rPr>
          <w:rFonts w:ascii="Times New Roman" w:hAnsi="Times New Roman" w:cs="Times New Roman"/>
          <w:sz w:val="28"/>
          <w:szCs w:val="28"/>
        </w:rPr>
        <w:t xml:space="preserve"> s jízdním kolem, či koloběžkou, skateboardem, kolečkovými bruslemi a podobnými předměty, které by mohly povrch hřiště poškodit </w:t>
      </w:r>
    </w:p>
    <w:p w:rsidR="007466A4" w:rsidRPr="00AC414F" w:rsidRDefault="00565DF1" w:rsidP="007466A4">
      <w:pPr>
        <w:pStyle w:val="Default"/>
        <w:spacing w:after="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 vstup</w:t>
      </w:r>
      <w:r w:rsidR="007466A4" w:rsidRPr="00AC414F">
        <w:rPr>
          <w:rFonts w:ascii="Times New Roman" w:hAnsi="Times New Roman" w:cs="Times New Roman"/>
          <w:sz w:val="28"/>
          <w:szCs w:val="28"/>
        </w:rPr>
        <w:t xml:space="preserve"> podnapilým osobám </w:t>
      </w:r>
      <w:r>
        <w:rPr>
          <w:rFonts w:ascii="Times New Roman" w:hAnsi="Times New Roman" w:cs="Times New Roman"/>
          <w:sz w:val="28"/>
          <w:szCs w:val="28"/>
        </w:rPr>
        <w:t>a pod vlivem omamných látek</w:t>
      </w:r>
    </w:p>
    <w:p w:rsidR="00565DF1" w:rsidRDefault="00565DF1" w:rsidP="00565DF1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C414F">
        <w:rPr>
          <w:rFonts w:ascii="Times New Roman" w:hAnsi="Times New Roman" w:cs="Times New Roman"/>
          <w:sz w:val="28"/>
          <w:szCs w:val="28"/>
        </w:rPr>
        <w:t xml:space="preserve"> konzumace alkoholických nápojů a jídla všeho </w:t>
      </w:r>
      <w:proofErr w:type="gramStart"/>
      <w:r w:rsidRPr="00AC414F">
        <w:rPr>
          <w:rFonts w:ascii="Times New Roman" w:hAnsi="Times New Roman" w:cs="Times New Roman"/>
          <w:sz w:val="28"/>
          <w:szCs w:val="28"/>
        </w:rPr>
        <w:t>druhu</w:t>
      </w:r>
      <w:r w:rsidR="00CA1DDC">
        <w:rPr>
          <w:rFonts w:ascii="Times New Roman" w:hAnsi="Times New Roman" w:cs="Times New Roman"/>
          <w:sz w:val="28"/>
          <w:szCs w:val="28"/>
        </w:rPr>
        <w:t>,vstup</w:t>
      </w:r>
      <w:proofErr w:type="gramEnd"/>
      <w:r w:rsidR="00CA1DDC">
        <w:rPr>
          <w:rFonts w:ascii="Times New Roman" w:hAnsi="Times New Roman" w:cs="Times New Roman"/>
          <w:sz w:val="28"/>
          <w:szCs w:val="28"/>
        </w:rPr>
        <w:t xml:space="preserve"> se žvýkačkou</w:t>
      </w:r>
      <w:r w:rsidRPr="00AC4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6A4" w:rsidRPr="00AC414F" w:rsidRDefault="00CA1DDC" w:rsidP="007466A4">
      <w:pPr>
        <w:pStyle w:val="Default"/>
        <w:spacing w:after="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 vstup</w:t>
      </w:r>
      <w:r w:rsidR="007466A4" w:rsidRPr="00AC414F">
        <w:rPr>
          <w:rFonts w:ascii="Times New Roman" w:hAnsi="Times New Roman" w:cs="Times New Roman"/>
          <w:sz w:val="28"/>
          <w:szCs w:val="28"/>
        </w:rPr>
        <w:t xml:space="preserve"> se zvířaty </w:t>
      </w:r>
    </w:p>
    <w:p w:rsidR="007466A4" w:rsidRPr="00AC414F" w:rsidRDefault="00CA1DDC" w:rsidP="007466A4">
      <w:pPr>
        <w:pStyle w:val="Default"/>
        <w:spacing w:after="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 vstup</w:t>
      </w:r>
      <w:r w:rsidR="007466A4" w:rsidRPr="00AC414F">
        <w:rPr>
          <w:rFonts w:ascii="Times New Roman" w:hAnsi="Times New Roman" w:cs="Times New Roman"/>
          <w:sz w:val="28"/>
          <w:szCs w:val="28"/>
        </w:rPr>
        <w:t xml:space="preserve"> dětem do 10 let bez doprovodu vyučujících, rodičů nebo jiné dospělé osoby </w:t>
      </w:r>
    </w:p>
    <w:p w:rsidR="007466A4" w:rsidRPr="00AC414F" w:rsidRDefault="00CA1DDC" w:rsidP="007466A4">
      <w:pPr>
        <w:pStyle w:val="Default"/>
        <w:spacing w:after="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 vstup</w:t>
      </w:r>
      <w:r w:rsidR="007466A4" w:rsidRPr="00AC414F">
        <w:rPr>
          <w:rFonts w:ascii="Times New Roman" w:hAnsi="Times New Roman" w:cs="Times New Roman"/>
          <w:sz w:val="28"/>
          <w:szCs w:val="28"/>
        </w:rPr>
        <w:t xml:space="preserve"> mimo vyhrazenou provozní dobu </w:t>
      </w:r>
    </w:p>
    <w:p w:rsidR="007466A4" w:rsidRPr="00AC414F" w:rsidRDefault="007466A4" w:rsidP="007466A4">
      <w:pPr>
        <w:pStyle w:val="Default"/>
        <w:spacing w:after="45"/>
        <w:rPr>
          <w:rFonts w:ascii="Times New Roman" w:hAnsi="Times New Roman" w:cs="Times New Roman"/>
          <w:sz w:val="28"/>
          <w:szCs w:val="28"/>
        </w:rPr>
      </w:pPr>
      <w:r w:rsidRPr="00AC414F">
        <w:rPr>
          <w:rFonts w:ascii="Times New Roman" w:hAnsi="Times New Roman" w:cs="Times New Roman"/>
          <w:sz w:val="28"/>
          <w:szCs w:val="28"/>
        </w:rPr>
        <w:t xml:space="preserve"> zavěšování se nebo lezení na konstrukci oplocení </w:t>
      </w:r>
    </w:p>
    <w:p w:rsidR="007466A4" w:rsidRPr="00AC414F" w:rsidRDefault="007466A4" w:rsidP="007466A4">
      <w:pPr>
        <w:pStyle w:val="Default"/>
        <w:spacing w:after="45"/>
        <w:rPr>
          <w:rFonts w:ascii="Times New Roman" w:hAnsi="Times New Roman" w:cs="Times New Roman"/>
          <w:sz w:val="28"/>
          <w:szCs w:val="28"/>
        </w:rPr>
      </w:pPr>
      <w:r w:rsidRPr="00AC414F">
        <w:rPr>
          <w:rFonts w:ascii="Times New Roman" w:hAnsi="Times New Roman" w:cs="Times New Roman"/>
          <w:sz w:val="28"/>
          <w:szCs w:val="28"/>
        </w:rPr>
        <w:t xml:space="preserve"> přemisťování pevného i mobilního zařízení hřiště mimo stanovená místa </w:t>
      </w:r>
    </w:p>
    <w:p w:rsidR="007466A4" w:rsidRPr="00AC414F" w:rsidRDefault="007466A4" w:rsidP="007466A4">
      <w:pPr>
        <w:pStyle w:val="Default"/>
        <w:spacing w:after="45"/>
        <w:rPr>
          <w:rFonts w:ascii="Times New Roman" w:hAnsi="Times New Roman" w:cs="Times New Roman"/>
          <w:sz w:val="28"/>
          <w:szCs w:val="28"/>
        </w:rPr>
      </w:pPr>
      <w:r w:rsidRPr="00AC414F">
        <w:rPr>
          <w:rFonts w:ascii="Times New Roman" w:hAnsi="Times New Roman" w:cs="Times New Roman"/>
          <w:sz w:val="28"/>
          <w:szCs w:val="28"/>
        </w:rPr>
        <w:t xml:space="preserve"> kouření a použití otevřeného ohně </w:t>
      </w:r>
    </w:p>
    <w:p w:rsidR="007466A4" w:rsidRPr="00AC414F" w:rsidRDefault="007466A4" w:rsidP="007466A4">
      <w:pPr>
        <w:pStyle w:val="Default"/>
        <w:spacing w:after="45"/>
        <w:rPr>
          <w:rFonts w:ascii="Times New Roman" w:hAnsi="Times New Roman" w:cs="Times New Roman"/>
          <w:sz w:val="28"/>
          <w:szCs w:val="28"/>
        </w:rPr>
      </w:pPr>
      <w:r w:rsidRPr="00AC414F">
        <w:rPr>
          <w:rFonts w:ascii="Times New Roman" w:hAnsi="Times New Roman" w:cs="Times New Roman"/>
          <w:sz w:val="28"/>
          <w:szCs w:val="28"/>
        </w:rPr>
        <w:t xml:space="preserve"> </w:t>
      </w:r>
      <w:proofErr w:type="gramStart"/>
      <w:r w:rsidRPr="00AC414F">
        <w:rPr>
          <w:rFonts w:ascii="Times New Roman" w:hAnsi="Times New Roman" w:cs="Times New Roman"/>
          <w:sz w:val="28"/>
          <w:szCs w:val="28"/>
        </w:rPr>
        <w:t xml:space="preserve">plivání </w:t>
      </w:r>
      <w:r w:rsidR="00565DF1">
        <w:rPr>
          <w:rFonts w:ascii="Times New Roman" w:hAnsi="Times New Roman" w:cs="Times New Roman"/>
          <w:sz w:val="28"/>
          <w:szCs w:val="28"/>
        </w:rPr>
        <w:t xml:space="preserve">a </w:t>
      </w:r>
      <w:r w:rsidRPr="00AC414F">
        <w:rPr>
          <w:rFonts w:ascii="Times New Roman" w:hAnsi="Times New Roman" w:cs="Times New Roman"/>
          <w:sz w:val="28"/>
          <w:szCs w:val="28"/>
        </w:rPr>
        <w:t xml:space="preserve"> odhazování</w:t>
      </w:r>
      <w:proofErr w:type="gramEnd"/>
      <w:r w:rsidRPr="00AC414F">
        <w:rPr>
          <w:rFonts w:ascii="Times New Roman" w:hAnsi="Times New Roman" w:cs="Times New Roman"/>
          <w:sz w:val="28"/>
          <w:szCs w:val="28"/>
        </w:rPr>
        <w:t xml:space="preserve"> odpadků mimo místa k tomu určená </w:t>
      </w:r>
    </w:p>
    <w:p w:rsidR="00565DF1" w:rsidRPr="00AC414F" w:rsidRDefault="00565DF1" w:rsidP="00565DF1">
      <w:pPr>
        <w:pStyle w:val="Default"/>
        <w:spacing w:after="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 manipulace s ostrými předměty, </w:t>
      </w:r>
      <w:r w:rsidRPr="00AC414F">
        <w:rPr>
          <w:rFonts w:ascii="Times New Roman" w:hAnsi="Times New Roman" w:cs="Times New Roman"/>
          <w:sz w:val="28"/>
          <w:szCs w:val="28"/>
        </w:rPr>
        <w:t xml:space="preserve">pyrotechnikou a otevřeným ohněm </w:t>
      </w:r>
    </w:p>
    <w:p w:rsidR="007466A4" w:rsidRPr="00AC414F" w:rsidRDefault="007466A4" w:rsidP="007466A4">
      <w:pPr>
        <w:pStyle w:val="Default"/>
        <w:spacing w:after="45"/>
        <w:rPr>
          <w:rFonts w:ascii="Times New Roman" w:hAnsi="Times New Roman" w:cs="Times New Roman"/>
          <w:sz w:val="28"/>
          <w:szCs w:val="28"/>
        </w:rPr>
      </w:pPr>
    </w:p>
    <w:p w:rsidR="00634A53" w:rsidRPr="00AC414F" w:rsidRDefault="00565DF1" w:rsidP="00CA1DDC">
      <w:pPr>
        <w:pStyle w:val="Default"/>
        <w:spacing w:after="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14F" w:rsidRPr="00AC414F" w:rsidRDefault="00AC414F" w:rsidP="007466A4">
      <w:pPr>
        <w:rPr>
          <w:rFonts w:ascii="Times New Roman" w:hAnsi="Times New Roman" w:cs="Times New Roman"/>
          <w:sz w:val="28"/>
          <w:szCs w:val="28"/>
        </w:rPr>
      </w:pPr>
    </w:p>
    <w:p w:rsidR="00AC414F" w:rsidRPr="00AC414F" w:rsidRDefault="006E25B0" w:rsidP="00AC414F">
      <w:pPr>
        <w:rPr>
          <w:rFonts w:ascii="Times New Roman" w:hAnsi="Times New Roman" w:cs="Times New Roman"/>
          <w:sz w:val="28"/>
          <w:szCs w:val="28"/>
        </w:rPr>
      </w:pPr>
      <w:r w:rsidRPr="00AC414F">
        <w:rPr>
          <w:rFonts w:ascii="Times New Roman" w:hAnsi="Times New Roman" w:cs="Times New Roman"/>
          <w:sz w:val="28"/>
          <w:szCs w:val="28"/>
        </w:rPr>
        <w:t>Za obec Jankov</w:t>
      </w:r>
      <w:r w:rsidR="00AC414F" w:rsidRPr="00AC414F">
        <w:rPr>
          <w:rFonts w:ascii="Times New Roman" w:hAnsi="Times New Roman" w:cs="Times New Roman"/>
          <w:sz w:val="28"/>
          <w:szCs w:val="28"/>
        </w:rPr>
        <w:t>, Jitka Jonsztová, starostka</w:t>
      </w:r>
    </w:p>
    <w:p w:rsidR="006E25B0" w:rsidRPr="00AC414F" w:rsidRDefault="006E25B0" w:rsidP="007466A4">
      <w:pPr>
        <w:rPr>
          <w:rFonts w:ascii="Times New Roman" w:hAnsi="Times New Roman" w:cs="Times New Roman"/>
          <w:sz w:val="32"/>
          <w:szCs w:val="32"/>
        </w:rPr>
      </w:pPr>
    </w:p>
    <w:p w:rsidR="009A052B" w:rsidRPr="00AC414F" w:rsidRDefault="009A052B" w:rsidP="009A052B">
      <w:pPr>
        <w:pStyle w:val="Normlnweb"/>
        <w:rPr>
          <w:sz w:val="32"/>
          <w:szCs w:val="32"/>
        </w:rPr>
      </w:pPr>
      <w:proofErr w:type="gramStart"/>
      <w:r w:rsidRPr="00AC414F">
        <w:rPr>
          <w:rStyle w:val="Siln"/>
          <w:i/>
          <w:iCs/>
          <w:sz w:val="32"/>
          <w:szCs w:val="32"/>
        </w:rPr>
        <w:lastRenderedPageBreak/>
        <w:t>Dodatek  1 k provoznímu</w:t>
      </w:r>
      <w:proofErr w:type="gramEnd"/>
      <w:r w:rsidRPr="00AC414F">
        <w:rPr>
          <w:rStyle w:val="Siln"/>
          <w:i/>
          <w:iCs/>
          <w:sz w:val="32"/>
          <w:szCs w:val="32"/>
        </w:rPr>
        <w:t xml:space="preserve"> a hracímu řádu víceúčelového hřiště – Kamerový systém</w:t>
      </w:r>
    </w:p>
    <w:p w:rsidR="009A052B" w:rsidRPr="00AC414F" w:rsidRDefault="009A052B" w:rsidP="009A052B">
      <w:pPr>
        <w:pStyle w:val="Normlnweb"/>
        <w:rPr>
          <w:sz w:val="32"/>
          <w:szCs w:val="32"/>
        </w:rPr>
      </w:pPr>
      <w:r w:rsidRPr="00AC414F">
        <w:rPr>
          <w:i/>
          <w:iCs/>
          <w:sz w:val="32"/>
          <w:szCs w:val="32"/>
        </w:rPr>
        <w:t>Sportoviště je vybaveno kamerovým systémem za účelem ochrany majetku obce Jankov a zajištění bezpečnosti osob. Kamery monitorují pouze veřejně přístupné prostory a záznamy jsou uchovávány po dobu nezbytnou k odhalení případných incidentů.</w:t>
      </w:r>
    </w:p>
    <w:p w:rsidR="009A052B" w:rsidRPr="00AC414F" w:rsidRDefault="009A052B" w:rsidP="009A052B">
      <w:pPr>
        <w:pStyle w:val="Normlnweb"/>
        <w:rPr>
          <w:sz w:val="32"/>
          <w:szCs w:val="32"/>
        </w:rPr>
      </w:pPr>
      <w:r w:rsidRPr="00AC414F">
        <w:rPr>
          <w:i/>
          <w:iCs/>
          <w:sz w:val="32"/>
          <w:szCs w:val="32"/>
        </w:rPr>
        <w:t>Podrobnosti o zpracování osobních údajů, včetně práv subjektů údajů a technických opatření, jsou uvedeny ve směrnici dostupné na obecním úřadě obce.</w:t>
      </w:r>
    </w:p>
    <w:p w:rsidR="009A052B" w:rsidRPr="00AC414F" w:rsidRDefault="009A052B" w:rsidP="009A052B">
      <w:pPr>
        <w:pStyle w:val="Normlnweb"/>
        <w:rPr>
          <w:sz w:val="32"/>
          <w:szCs w:val="32"/>
        </w:rPr>
      </w:pPr>
      <w:r w:rsidRPr="00AC414F">
        <w:rPr>
          <w:i/>
          <w:iCs/>
          <w:sz w:val="32"/>
          <w:szCs w:val="32"/>
        </w:rPr>
        <w:t>Monitorované prostory jsou označeny informačními cedulemi, které upozorňují na přítomnost kamerového systému</w:t>
      </w:r>
      <w:r w:rsidRPr="00AC414F">
        <w:rPr>
          <w:sz w:val="32"/>
          <w:szCs w:val="32"/>
        </w:rPr>
        <w:t>.</w:t>
      </w:r>
    </w:p>
    <w:p w:rsidR="006E25B0" w:rsidRPr="00AC414F" w:rsidRDefault="006E25B0" w:rsidP="007466A4">
      <w:pPr>
        <w:rPr>
          <w:rFonts w:ascii="Times New Roman" w:hAnsi="Times New Roman" w:cs="Times New Roman"/>
          <w:sz w:val="32"/>
          <w:szCs w:val="32"/>
        </w:rPr>
      </w:pPr>
    </w:p>
    <w:sectPr w:rsidR="006E25B0" w:rsidRPr="00AC414F" w:rsidSect="00CA1DDC">
      <w:pgSz w:w="11906" w:h="16838"/>
      <w:pgMar w:top="510" w:right="1021" w:bottom="107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35731"/>
    <w:multiLevelType w:val="hybridMultilevel"/>
    <w:tmpl w:val="F8F45B48"/>
    <w:lvl w:ilvl="0" w:tplc="C6B45C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66A4"/>
    <w:rsid w:val="00103D14"/>
    <w:rsid w:val="001D591F"/>
    <w:rsid w:val="002817C8"/>
    <w:rsid w:val="002E7CE3"/>
    <w:rsid w:val="00553333"/>
    <w:rsid w:val="00565DF1"/>
    <w:rsid w:val="00634A53"/>
    <w:rsid w:val="006E09F0"/>
    <w:rsid w:val="006E25B0"/>
    <w:rsid w:val="007466A4"/>
    <w:rsid w:val="0084312E"/>
    <w:rsid w:val="00954B55"/>
    <w:rsid w:val="009A052B"/>
    <w:rsid w:val="00A4013A"/>
    <w:rsid w:val="00A8725C"/>
    <w:rsid w:val="00AA405C"/>
    <w:rsid w:val="00AC414F"/>
    <w:rsid w:val="00CA1DDC"/>
    <w:rsid w:val="00CC2561"/>
    <w:rsid w:val="00D04B7C"/>
    <w:rsid w:val="00EB2100"/>
    <w:rsid w:val="00F51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40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466A4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E09F0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C2561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9A052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A05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becjankov.cz/obecni-urad/mobilni-aplika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becjankov.cz" TargetMode="External"/><Relationship Id="rId5" Type="http://schemas.openxmlformats.org/officeDocument/2006/relationships/hyperlink" Target="https://obec-jankov.reservi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704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2024-12-10T10:33:00Z</cp:lastPrinted>
  <dcterms:created xsi:type="dcterms:W3CDTF">2024-12-10T10:35:00Z</dcterms:created>
  <dcterms:modified xsi:type="dcterms:W3CDTF">2024-12-10T10:35:00Z</dcterms:modified>
</cp:coreProperties>
</file>